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11" w:rsidRPr="00706948" w:rsidRDefault="0066141C" w:rsidP="00976411">
      <w:pPr>
        <w:shd w:val="clear" w:color="auto" w:fill="FFFFFF"/>
        <w:spacing w:after="0" w:line="240" w:lineRule="auto"/>
        <w:jc w:val="center"/>
        <w:rPr>
          <w:rFonts w:ascii="Times New Roman" w:eastAsia="Times New Roman" w:hAnsi="Times New Roman" w:cs="Times New Roman"/>
          <w:b/>
          <w:sz w:val="28"/>
          <w:szCs w:val="28"/>
          <w:lang w:eastAsia="ru-RU"/>
        </w:rPr>
      </w:pPr>
      <w:r w:rsidRPr="00706948">
        <w:rPr>
          <w:rFonts w:ascii="Times New Roman" w:eastAsia="Times New Roman" w:hAnsi="Times New Roman" w:cs="Times New Roman"/>
          <w:sz w:val="28"/>
          <w:szCs w:val="28"/>
          <w:lang w:eastAsia="ru-RU"/>
        </w:rPr>
        <w:t> </w:t>
      </w:r>
      <w:r w:rsidR="00976411" w:rsidRPr="00706948">
        <w:rPr>
          <w:rFonts w:ascii="Times New Roman" w:eastAsia="Times New Roman" w:hAnsi="Times New Roman" w:cs="Times New Roman"/>
          <w:b/>
          <w:sz w:val="28"/>
          <w:szCs w:val="28"/>
          <w:lang w:eastAsia="ru-RU"/>
        </w:rPr>
        <w:t>МІНІСТЕРСТВО ОСВІТИ І НАУКИ УКРАЇНИ</w:t>
      </w:r>
    </w:p>
    <w:p w:rsidR="00976411" w:rsidRPr="00706948" w:rsidRDefault="00976411" w:rsidP="00976411">
      <w:pPr>
        <w:shd w:val="clear" w:color="auto" w:fill="FFFFFF"/>
        <w:spacing w:after="0" w:line="240" w:lineRule="auto"/>
        <w:jc w:val="center"/>
        <w:rPr>
          <w:rFonts w:ascii="Times New Roman" w:eastAsia="Times New Roman" w:hAnsi="Times New Roman" w:cs="Times New Roman"/>
          <w:b/>
          <w:sz w:val="28"/>
          <w:szCs w:val="28"/>
          <w:lang w:val="uk-UA" w:eastAsia="ru-RU"/>
        </w:rPr>
      </w:pPr>
      <w:r w:rsidRPr="00706948">
        <w:rPr>
          <w:rFonts w:ascii="Times New Roman" w:eastAsia="Times New Roman" w:hAnsi="Times New Roman" w:cs="Times New Roman"/>
          <w:b/>
          <w:sz w:val="28"/>
          <w:szCs w:val="28"/>
          <w:lang w:eastAsia="ru-RU"/>
        </w:rPr>
        <w:t xml:space="preserve">Відділ </w:t>
      </w:r>
      <w:r w:rsidRPr="00706948">
        <w:rPr>
          <w:rFonts w:ascii="Times New Roman" w:eastAsia="Times New Roman" w:hAnsi="Times New Roman" w:cs="Times New Roman"/>
          <w:b/>
          <w:sz w:val="28"/>
          <w:szCs w:val="28"/>
          <w:lang w:val="uk-UA" w:eastAsia="ru-RU"/>
        </w:rPr>
        <w:t xml:space="preserve">з питань </w:t>
      </w:r>
      <w:r w:rsidRPr="00706948">
        <w:rPr>
          <w:rFonts w:ascii="Times New Roman" w:eastAsia="Times New Roman" w:hAnsi="Times New Roman" w:cs="Times New Roman"/>
          <w:b/>
          <w:sz w:val="28"/>
          <w:szCs w:val="28"/>
          <w:lang w:eastAsia="ru-RU"/>
        </w:rPr>
        <w:t>освіти,</w:t>
      </w:r>
      <w:r w:rsidRPr="00706948">
        <w:rPr>
          <w:rFonts w:ascii="Times New Roman" w:eastAsia="Times New Roman" w:hAnsi="Times New Roman" w:cs="Times New Roman"/>
          <w:b/>
          <w:sz w:val="28"/>
          <w:szCs w:val="28"/>
          <w:lang w:val="uk-UA" w:eastAsia="ru-RU"/>
        </w:rPr>
        <w:t xml:space="preserve"> культури</w:t>
      </w:r>
      <w:proofErr w:type="gramStart"/>
      <w:r w:rsidRPr="00706948">
        <w:rPr>
          <w:rFonts w:ascii="Times New Roman" w:eastAsia="Times New Roman" w:hAnsi="Times New Roman" w:cs="Times New Roman"/>
          <w:b/>
          <w:sz w:val="28"/>
          <w:szCs w:val="28"/>
          <w:lang w:val="uk-UA" w:eastAsia="ru-RU"/>
        </w:rPr>
        <w:t>,с</w:t>
      </w:r>
      <w:proofErr w:type="gramEnd"/>
      <w:r w:rsidRPr="00706948">
        <w:rPr>
          <w:rFonts w:ascii="Times New Roman" w:eastAsia="Times New Roman" w:hAnsi="Times New Roman" w:cs="Times New Roman"/>
          <w:b/>
          <w:sz w:val="28"/>
          <w:szCs w:val="28"/>
          <w:lang w:val="uk-UA" w:eastAsia="ru-RU"/>
        </w:rPr>
        <w:t>ім’</w:t>
      </w:r>
      <w:r w:rsidRPr="00706948">
        <w:rPr>
          <w:rFonts w:ascii="Times New Roman" w:eastAsia="Times New Roman" w:hAnsi="Times New Roman" w:cs="Times New Roman"/>
          <w:b/>
          <w:sz w:val="28"/>
          <w:szCs w:val="28"/>
          <w:lang w:eastAsia="ru-RU"/>
        </w:rPr>
        <w:t>ї, молоді та спорту</w:t>
      </w:r>
    </w:p>
    <w:p w:rsidR="00976411" w:rsidRPr="00706948" w:rsidRDefault="00976411" w:rsidP="00976411">
      <w:pPr>
        <w:spacing w:after="0"/>
        <w:jc w:val="center"/>
        <w:rPr>
          <w:rFonts w:ascii="Times New Roman" w:eastAsia="Times New Roman" w:hAnsi="Times New Roman" w:cs="Times New Roman"/>
          <w:b/>
          <w:sz w:val="28"/>
          <w:szCs w:val="28"/>
          <w:lang w:val="uk-UA"/>
        </w:rPr>
      </w:pPr>
      <w:r w:rsidRPr="00706948">
        <w:rPr>
          <w:rFonts w:ascii="Times New Roman" w:eastAsia="Times New Roman" w:hAnsi="Times New Roman" w:cs="Times New Roman"/>
          <w:b/>
          <w:sz w:val="28"/>
          <w:szCs w:val="28"/>
          <w:lang w:val="uk-UA"/>
        </w:rPr>
        <w:t>Лошкарівської сільської ради</w:t>
      </w:r>
    </w:p>
    <w:p w:rsidR="00976411" w:rsidRPr="00706948" w:rsidRDefault="00976411" w:rsidP="00976411">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76411" w:rsidRPr="00706948" w:rsidRDefault="00976411" w:rsidP="00976411">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76411" w:rsidRPr="00706948" w:rsidRDefault="00976411" w:rsidP="00976411">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76411" w:rsidRPr="00706948" w:rsidRDefault="00976411" w:rsidP="00976411">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76411" w:rsidRPr="00706948" w:rsidRDefault="00976411" w:rsidP="00976411">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76411" w:rsidRPr="00706948" w:rsidRDefault="00976411" w:rsidP="00976411">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76411" w:rsidRPr="00706948" w:rsidRDefault="00976411" w:rsidP="00976411">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76411" w:rsidRPr="00706948" w:rsidRDefault="00976411" w:rsidP="00976411">
      <w:pPr>
        <w:shd w:val="clear" w:color="auto" w:fill="FFFFFF"/>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b/>
          <w:bCs/>
          <w:sz w:val="28"/>
          <w:szCs w:val="28"/>
          <w:lang w:val="uk-UA" w:eastAsia="ru-RU"/>
        </w:rPr>
        <w:t>Освітня програма</w:t>
      </w:r>
    </w:p>
    <w:p w:rsidR="00976411" w:rsidRPr="00706948" w:rsidRDefault="00976411" w:rsidP="00976411">
      <w:pPr>
        <w:shd w:val="clear" w:color="auto" w:fill="FFFFFF"/>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КЗЗСО «Шевченківська загальноосвітня школа</w:t>
      </w:r>
    </w:p>
    <w:p w:rsidR="00976411" w:rsidRPr="00706948" w:rsidRDefault="00976411" w:rsidP="00976411">
      <w:pPr>
        <w:shd w:val="clear" w:color="auto" w:fill="FFFFFF"/>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І-ІІІ ступенівЛошкарівської сільської ради»</w:t>
      </w:r>
    </w:p>
    <w:p w:rsidR="00976411" w:rsidRPr="00706948" w:rsidRDefault="00976411" w:rsidP="00976411">
      <w:pPr>
        <w:shd w:val="clear" w:color="auto" w:fill="FFFFFF"/>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Нікопольського району Дніпропетровської області</w:t>
      </w:r>
    </w:p>
    <w:p w:rsidR="00976411" w:rsidRPr="00706948" w:rsidRDefault="00976411" w:rsidP="00976411">
      <w:pPr>
        <w:shd w:val="clear" w:color="auto" w:fill="FFFFFF"/>
        <w:spacing w:after="0" w:line="240" w:lineRule="auto"/>
        <w:jc w:val="center"/>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 201</w:t>
      </w:r>
      <w:r w:rsidRPr="00706948">
        <w:rPr>
          <w:rFonts w:ascii="Times New Roman" w:eastAsia="Times New Roman" w:hAnsi="Times New Roman" w:cs="Times New Roman"/>
          <w:sz w:val="28"/>
          <w:szCs w:val="28"/>
          <w:lang w:val="uk-UA" w:eastAsia="ru-RU"/>
        </w:rPr>
        <w:t>9</w:t>
      </w:r>
      <w:r w:rsidRPr="00706948">
        <w:rPr>
          <w:rFonts w:ascii="Times New Roman" w:eastAsia="Times New Roman" w:hAnsi="Times New Roman" w:cs="Times New Roman"/>
          <w:sz w:val="28"/>
          <w:szCs w:val="28"/>
          <w:lang w:eastAsia="ru-RU"/>
        </w:rPr>
        <w:t>/20</w:t>
      </w:r>
      <w:r w:rsidRPr="00706948">
        <w:rPr>
          <w:rFonts w:ascii="Times New Roman" w:eastAsia="Times New Roman" w:hAnsi="Times New Roman" w:cs="Times New Roman"/>
          <w:sz w:val="28"/>
          <w:szCs w:val="28"/>
          <w:lang w:val="uk-UA" w:eastAsia="ru-RU"/>
        </w:rPr>
        <w:t>20</w:t>
      </w:r>
      <w:r w:rsidRPr="00706948">
        <w:rPr>
          <w:rFonts w:ascii="Times New Roman" w:eastAsia="Times New Roman" w:hAnsi="Times New Roman" w:cs="Times New Roman"/>
          <w:sz w:val="28"/>
          <w:szCs w:val="28"/>
          <w:lang w:eastAsia="ru-RU"/>
        </w:rPr>
        <w:t xml:space="preserve"> навчальний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ік</w:t>
      </w:r>
    </w:p>
    <w:p w:rsidR="00976411" w:rsidRPr="00706948" w:rsidRDefault="00976411" w:rsidP="00976411">
      <w:pPr>
        <w:shd w:val="clear" w:color="auto" w:fill="FFFFFF"/>
        <w:spacing w:after="0" w:line="240" w:lineRule="auto"/>
        <w:jc w:val="center"/>
        <w:rPr>
          <w:rFonts w:ascii="Times New Roman" w:eastAsia="Times New Roman" w:hAnsi="Times New Roman" w:cs="Times New Roman"/>
          <w:sz w:val="28"/>
          <w:szCs w:val="28"/>
          <w:lang w:eastAsia="ru-RU"/>
        </w:rPr>
      </w:pPr>
    </w:p>
    <w:p w:rsidR="00976411" w:rsidRPr="00706948" w:rsidRDefault="00976411" w:rsidP="00976411">
      <w:pPr>
        <w:shd w:val="clear" w:color="auto" w:fill="FFFFFF"/>
        <w:spacing w:after="0" w:line="240" w:lineRule="auto"/>
        <w:jc w:val="center"/>
        <w:rPr>
          <w:rFonts w:ascii="Times New Roman" w:eastAsia="Times New Roman" w:hAnsi="Times New Roman" w:cs="Times New Roman"/>
          <w:sz w:val="28"/>
          <w:szCs w:val="28"/>
          <w:lang w:eastAsia="ru-RU"/>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tbl>
      <w:tblPr>
        <w:tblW w:w="0" w:type="auto"/>
        <w:tblLook w:val="00A0"/>
      </w:tblPr>
      <w:tblGrid>
        <w:gridCol w:w="4927"/>
        <w:gridCol w:w="4927"/>
      </w:tblGrid>
      <w:tr w:rsidR="00976411" w:rsidRPr="00706948" w:rsidTr="006E1801">
        <w:tc>
          <w:tcPr>
            <w:tcW w:w="4927" w:type="dxa"/>
          </w:tcPr>
          <w:p w:rsidR="00976411" w:rsidRPr="00706948" w:rsidRDefault="00976411" w:rsidP="00976411">
            <w:pPr>
              <w:spacing w:after="0" w:line="240" w:lineRule="auto"/>
              <w:jc w:val="both"/>
              <w:rPr>
                <w:rFonts w:ascii="Times New Roman" w:eastAsia="Times New Roman" w:hAnsi="Times New Roman" w:cs="Times New Roman"/>
                <w:b/>
                <w:sz w:val="28"/>
                <w:szCs w:val="28"/>
                <w:lang w:val="uk-UA"/>
              </w:rPr>
            </w:pPr>
            <w:r w:rsidRPr="00706948">
              <w:rPr>
                <w:rFonts w:ascii="Times New Roman" w:eastAsia="Times New Roman" w:hAnsi="Times New Roman" w:cs="Times New Roman"/>
                <w:b/>
                <w:sz w:val="28"/>
                <w:szCs w:val="28"/>
                <w:lang w:val="uk-UA"/>
              </w:rPr>
              <w:t>Погоджено:</w:t>
            </w:r>
          </w:p>
          <w:p w:rsidR="00976411" w:rsidRPr="00706948" w:rsidRDefault="00976411" w:rsidP="00976411">
            <w:pPr>
              <w:spacing w:after="0" w:line="240" w:lineRule="auto"/>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засідання педагогічної ради</w:t>
            </w:r>
          </w:p>
          <w:p w:rsidR="00976411" w:rsidRPr="00706948" w:rsidRDefault="00976411" w:rsidP="00976411">
            <w:pPr>
              <w:spacing w:after="0" w:line="240" w:lineRule="auto"/>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 xml:space="preserve">протокол №1                                                                                       </w:t>
            </w:r>
          </w:p>
          <w:p w:rsidR="00976411" w:rsidRPr="00706948" w:rsidRDefault="00976411" w:rsidP="00976411">
            <w:pPr>
              <w:spacing w:after="0" w:line="240" w:lineRule="auto"/>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 xml:space="preserve">«30»  серпня 2019 р.                                                                                                                                                                                                                                                                   </w:t>
            </w:r>
          </w:p>
          <w:p w:rsidR="00976411" w:rsidRPr="00706948" w:rsidRDefault="00976411" w:rsidP="00976411">
            <w:pPr>
              <w:spacing w:after="0" w:line="240" w:lineRule="auto"/>
              <w:jc w:val="both"/>
              <w:rPr>
                <w:rFonts w:ascii="Times New Roman" w:eastAsia="Times New Roman" w:hAnsi="Times New Roman" w:cs="Times New Roman"/>
                <w:b/>
                <w:sz w:val="28"/>
                <w:szCs w:val="28"/>
                <w:lang w:val="uk-UA"/>
              </w:rPr>
            </w:pPr>
          </w:p>
        </w:tc>
        <w:tc>
          <w:tcPr>
            <w:tcW w:w="4927" w:type="dxa"/>
          </w:tcPr>
          <w:p w:rsidR="00976411" w:rsidRPr="00706948" w:rsidRDefault="00976411" w:rsidP="00976411">
            <w:pPr>
              <w:spacing w:after="0" w:line="240" w:lineRule="auto"/>
              <w:ind w:firstLine="1380"/>
              <w:jc w:val="both"/>
              <w:rPr>
                <w:rFonts w:ascii="Times New Roman" w:eastAsia="Times New Roman" w:hAnsi="Times New Roman" w:cs="Times New Roman"/>
                <w:b/>
                <w:sz w:val="28"/>
                <w:szCs w:val="28"/>
                <w:lang w:val="uk-UA"/>
              </w:rPr>
            </w:pPr>
            <w:r w:rsidRPr="00706948">
              <w:rPr>
                <w:rFonts w:ascii="Times New Roman" w:eastAsia="Times New Roman" w:hAnsi="Times New Roman" w:cs="Times New Roman"/>
                <w:b/>
                <w:sz w:val="28"/>
                <w:szCs w:val="28"/>
                <w:lang w:val="uk-UA"/>
              </w:rPr>
              <w:t>Затверджено:</w:t>
            </w:r>
          </w:p>
          <w:p w:rsidR="00976411" w:rsidRPr="00706948" w:rsidRDefault="00976411" w:rsidP="00976411">
            <w:pPr>
              <w:spacing w:after="0" w:line="240" w:lineRule="auto"/>
              <w:ind w:firstLine="1380"/>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 xml:space="preserve">Директор закладу </w:t>
            </w:r>
          </w:p>
          <w:p w:rsidR="00976411" w:rsidRPr="00706948" w:rsidRDefault="00976411" w:rsidP="00976411">
            <w:pPr>
              <w:spacing w:after="0" w:line="240" w:lineRule="auto"/>
              <w:ind w:firstLine="1380"/>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загальної середньої освіти</w:t>
            </w:r>
          </w:p>
          <w:p w:rsidR="00976411" w:rsidRPr="00706948" w:rsidRDefault="00976411" w:rsidP="00976411">
            <w:pPr>
              <w:spacing w:after="0" w:line="240" w:lineRule="auto"/>
              <w:ind w:firstLine="1380"/>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 xml:space="preserve">Попенко В.І.   ______  </w:t>
            </w:r>
          </w:p>
          <w:p w:rsidR="00976411" w:rsidRPr="00706948" w:rsidRDefault="00976411" w:rsidP="00976411">
            <w:pPr>
              <w:spacing w:after="0" w:line="240" w:lineRule="auto"/>
              <w:ind w:firstLine="1380"/>
              <w:jc w:val="both"/>
              <w:rPr>
                <w:rFonts w:ascii="Times New Roman" w:eastAsia="Times New Roman" w:hAnsi="Times New Roman" w:cs="Times New Roman"/>
                <w:b/>
                <w:sz w:val="28"/>
                <w:szCs w:val="28"/>
                <w:lang w:val="uk-UA"/>
              </w:rPr>
            </w:pPr>
          </w:p>
          <w:p w:rsidR="00976411" w:rsidRPr="00706948" w:rsidRDefault="00976411" w:rsidP="00976411">
            <w:pPr>
              <w:spacing w:after="0" w:line="240" w:lineRule="auto"/>
              <w:ind w:firstLine="1380"/>
              <w:jc w:val="both"/>
              <w:rPr>
                <w:rFonts w:ascii="Times New Roman" w:eastAsia="Times New Roman" w:hAnsi="Times New Roman" w:cs="Times New Roman"/>
                <w:b/>
                <w:sz w:val="28"/>
                <w:szCs w:val="28"/>
                <w:lang w:val="uk-UA"/>
              </w:rPr>
            </w:pPr>
          </w:p>
          <w:p w:rsidR="00976411" w:rsidRPr="00706948" w:rsidRDefault="00976411" w:rsidP="00976411">
            <w:pPr>
              <w:spacing w:after="0" w:line="240" w:lineRule="auto"/>
              <w:ind w:firstLine="1380"/>
              <w:jc w:val="both"/>
              <w:rPr>
                <w:rFonts w:ascii="Times New Roman" w:eastAsia="Times New Roman" w:hAnsi="Times New Roman" w:cs="Times New Roman"/>
                <w:b/>
                <w:sz w:val="28"/>
                <w:szCs w:val="28"/>
                <w:lang w:val="uk-UA"/>
              </w:rPr>
            </w:pPr>
          </w:p>
        </w:tc>
      </w:tr>
    </w:tbl>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pacing w:after="0"/>
        <w:jc w:val="center"/>
        <w:rPr>
          <w:rFonts w:ascii="Times New Roman" w:eastAsia="Times New Roman" w:hAnsi="Times New Roman" w:cs="Times New Roman"/>
          <w:b/>
          <w:sz w:val="28"/>
          <w:szCs w:val="28"/>
          <w:lang w:val="uk-UA"/>
        </w:rPr>
      </w:pPr>
    </w:p>
    <w:p w:rsidR="00976411" w:rsidRPr="00706948" w:rsidRDefault="00976411" w:rsidP="00976411">
      <w:pPr>
        <w:shd w:val="clear" w:color="auto" w:fill="FFFFFF"/>
        <w:spacing w:after="0" w:line="240" w:lineRule="auto"/>
        <w:ind w:right="1984"/>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НАДАНО ЧИННОСТІ ТА ВВЕДЕНО В ДІ</w:t>
      </w:r>
      <w:proofErr w:type="gramStart"/>
      <w:r w:rsidRPr="00706948">
        <w:rPr>
          <w:rFonts w:ascii="Times New Roman" w:eastAsia="Times New Roman" w:hAnsi="Times New Roman" w:cs="Times New Roman"/>
          <w:sz w:val="28"/>
          <w:szCs w:val="28"/>
          <w:lang w:eastAsia="ru-RU"/>
        </w:rPr>
        <w:t>Ю</w:t>
      </w:r>
      <w:proofErr w:type="gramEnd"/>
    </w:p>
    <w:p w:rsidR="00976411" w:rsidRPr="00706948" w:rsidRDefault="00976411" w:rsidP="00976411">
      <w:pPr>
        <w:shd w:val="clear" w:color="auto" w:fill="FFFFFF"/>
        <w:spacing w:after="0" w:line="240" w:lineRule="auto"/>
        <w:ind w:right="1984"/>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Наказ № ____ від _________ 201</w:t>
      </w:r>
      <w:r w:rsidRPr="00706948">
        <w:rPr>
          <w:rFonts w:ascii="Times New Roman" w:eastAsia="Times New Roman" w:hAnsi="Times New Roman" w:cs="Times New Roman"/>
          <w:sz w:val="28"/>
          <w:szCs w:val="28"/>
          <w:lang w:val="uk-UA" w:eastAsia="ru-RU"/>
        </w:rPr>
        <w:t>9</w:t>
      </w:r>
      <w:r w:rsidRPr="00706948">
        <w:rPr>
          <w:rFonts w:ascii="Times New Roman" w:eastAsia="Times New Roman" w:hAnsi="Times New Roman" w:cs="Times New Roman"/>
          <w:sz w:val="28"/>
          <w:szCs w:val="28"/>
          <w:lang w:eastAsia="ru-RU"/>
        </w:rPr>
        <w:t xml:space="preserve"> р.</w:t>
      </w:r>
    </w:p>
    <w:p w:rsidR="007B0C7D" w:rsidRPr="00706948" w:rsidRDefault="007B0C7D">
      <w:pPr>
        <w:shd w:val="clear" w:color="auto" w:fill="FFFFFF"/>
        <w:spacing w:after="0" w:line="240" w:lineRule="auto"/>
        <w:rPr>
          <w:rFonts w:ascii="Times New Roman" w:eastAsia="Times New Roman" w:hAnsi="Times New Roman" w:cs="Times New Roman"/>
          <w:sz w:val="28"/>
          <w:szCs w:val="28"/>
          <w:lang w:eastAsia="ru-RU"/>
        </w:rPr>
      </w:pPr>
    </w:p>
    <w:p w:rsidR="0066141C" w:rsidRPr="00706948" w:rsidRDefault="0066141C" w:rsidP="00976411">
      <w:pPr>
        <w:pStyle w:val="ad"/>
        <w:spacing w:line="276" w:lineRule="auto"/>
        <w:jc w:val="both"/>
        <w:rPr>
          <w:rFonts w:ascii="Times New Roman" w:hAnsi="Times New Roman"/>
          <w:sz w:val="28"/>
          <w:szCs w:val="28"/>
          <w:lang w:eastAsia="ru-RU"/>
        </w:rPr>
      </w:pPr>
    </w:p>
    <w:p w:rsidR="0066141C" w:rsidRPr="00706948" w:rsidRDefault="0066141C" w:rsidP="00976411">
      <w:pPr>
        <w:pStyle w:val="ad"/>
        <w:spacing w:line="276" w:lineRule="auto"/>
        <w:jc w:val="both"/>
        <w:rPr>
          <w:rFonts w:ascii="Times New Roman" w:hAnsi="Times New Roman"/>
          <w:sz w:val="28"/>
          <w:szCs w:val="28"/>
          <w:lang w:eastAsia="ru-RU"/>
        </w:rPr>
      </w:pPr>
    </w:p>
    <w:p w:rsidR="007B0C7D" w:rsidRPr="00706948" w:rsidRDefault="0066141C" w:rsidP="00976411">
      <w:pPr>
        <w:pStyle w:val="ad"/>
        <w:spacing w:line="276" w:lineRule="auto"/>
        <w:jc w:val="both"/>
        <w:rPr>
          <w:rFonts w:ascii="Times New Roman" w:hAnsi="Times New Roman"/>
          <w:i/>
          <w:sz w:val="28"/>
          <w:szCs w:val="28"/>
        </w:rPr>
      </w:pPr>
      <w:r w:rsidRPr="00706948">
        <w:rPr>
          <w:rFonts w:ascii="Times New Roman" w:hAnsi="Times New Roman"/>
          <w:sz w:val="28"/>
          <w:szCs w:val="28"/>
          <w:lang w:eastAsia="ru-RU"/>
        </w:rPr>
        <w:t> </w:t>
      </w:r>
    </w:p>
    <w:p w:rsidR="007B0C7D" w:rsidRPr="00706948" w:rsidRDefault="0066141C">
      <w:pPr>
        <w:pStyle w:val="ad"/>
        <w:spacing w:line="276" w:lineRule="auto"/>
        <w:jc w:val="both"/>
        <w:rPr>
          <w:rFonts w:ascii="Times New Roman" w:hAnsi="Times New Roman"/>
          <w:color w:val="0033CC"/>
          <w:sz w:val="28"/>
          <w:szCs w:val="28"/>
        </w:rPr>
      </w:pPr>
      <w:r w:rsidRPr="00706948">
        <w:rPr>
          <w:rFonts w:ascii="Times New Roman" w:hAnsi="Times New Roman"/>
          <w:color w:val="0033CC"/>
          <w:sz w:val="28"/>
          <w:szCs w:val="28"/>
        </w:rPr>
        <w:t>Структура освітньої програми</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Розділ 1. Призначення школи та засіб його реалізації</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lastRenderedPageBreak/>
        <w:t>Розділ 2. Опис "моделі" випускника школи.</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Розділ 3. Цілі та задачі освітнього процесу школи.</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Розділ 4. Навчальний план та його обґрунтування.</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Розділ 5.Особливості організації освітнього процесу та застосовуваних у ньому педагогічних технологій.</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Розділ 6. Показники (вимірники) реалізації освітньої програми.</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bCs/>
          <w:sz w:val="28"/>
          <w:szCs w:val="28"/>
          <w:lang w:eastAsia="ru-RU"/>
        </w:rPr>
        <w:t>Розділ 7. Процеси розвитку, виховання і соціалізації в школі</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Розділ 8. Програмно-методичне забезпечення освітньої програми.</w:t>
      </w:r>
    </w:p>
    <w:p w:rsidR="007B0C7D" w:rsidRPr="00706948" w:rsidRDefault="007B0C7D">
      <w:pPr>
        <w:pStyle w:val="ad"/>
        <w:spacing w:line="276" w:lineRule="auto"/>
        <w:jc w:val="both"/>
        <w:rPr>
          <w:rFonts w:ascii="Times New Roman" w:hAnsi="Times New Roman"/>
          <w:b/>
          <w:bCs/>
          <w:i/>
          <w:color w:val="111111"/>
          <w:sz w:val="28"/>
          <w:szCs w:val="28"/>
          <w:lang w:eastAsia="ru-RU"/>
        </w:rPr>
      </w:pPr>
    </w:p>
    <w:p w:rsidR="007B0C7D" w:rsidRPr="00706948" w:rsidRDefault="007B0C7D">
      <w:pPr>
        <w:pStyle w:val="ad"/>
        <w:spacing w:line="276" w:lineRule="auto"/>
        <w:jc w:val="both"/>
        <w:rPr>
          <w:rFonts w:ascii="Times New Roman" w:hAnsi="Times New Roman"/>
          <w:color w:val="1E7187"/>
          <w:sz w:val="28"/>
          <w:szCs w:val="28"/>
          <w:lang w:eastAsia="ru-RU"/>
        </w:rPr>
      </w:pPr>
    </w:p>
    <w:p w:rsidR="007B0C7D" w:rsidRPr="00706948" w:rsidRDefault="0066141C">
      <w:pPr>
        <w:shd w:val="clear" w:color="auto" w:fill="FFFFFF"/>
        <w:spacing w:after="0"/>
        <w:ind w:firstLine="360"/>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Сьогодні освіта вже не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ідготовка до життя, а спосіб життя. Завдання школи полягає у формуванні глобальної компетентності учня, необхідної кожній сучасній людині для успішної життєдіяльності. Глобально компетентні люди мають застосовувати такі якості, характеристики і здібності, щоб не лише вивчати навколишній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 xml:space="preserve">іт, а й жити в ньому. Педагогам, щоб допомогти учням стати глобально компетентними, потрібно не тільки розвивати ці якості у собі, </w:t>
      </w:r>
      <w:proofErr w:type="gramStart"/>
      <w:r w:rsidRPr="00706948">
        <w:rPr>
          <w:rFonts w:ascii="Times New Roman" w:eastAsia="Times New Roman" w:hAnsi="Times New Roman" w:cs="Times New Roman"/>
          <w:sz w:val="28"/>
          <w:szCs w:val="28"/>
          <w:lang w:eastAsia="ru-RU"/>
        </w:rPr>
        <w:t>а й</w:t>
      </w:r>
      <w:proofErr w:type="gramEnd"/>
      <w:r w:rsidRPr="00706948">
        <w:rPr>
          <w:rFonts w:ascii="Times New Roman" w:eastAsia="Times New Roman" w:hAnsi="Times New Roman" w:cs="Times New Roman"/>
          <w:sz w:val="28"/>
          <w:szCs w:val="28"/>
          <w:lang w:eastAsia="ru-RU"/>
        </w:rPr>
        <w:t xml:space="preserve"> шукати способи їх розвитку в учнів.  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7B0C7D" w:rsidRPr="00706948" w:rsidRDefault="0066141C">
      <w:pPr>
        <w:shd w:val="clear" w:color="auto" w:fill="FFFFFF"/>
        <w:spacing w:after="0"/>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Потужну державу і конкурентну економіку забезпечить згуртована  спільнота творчих людей, відповідальних громадян, активних і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ідприємливих. Саме </w:t>
      </w:r>
      <w:proofErr w:type="gramStart"/>
      <w:r w:rsidRPr="00706948">
        <w:rPr>
          <w:rFonts w:ascii="Times New Roman" w:eastAsia="Times New Roman" w:hAnsi="Times New Roman" w:cs="Times New Roman"/>
          <w:sz w:val="28"/>
          <w:szCs w:val="28"/>
          <w:lang w:eastAsia="ru-RU"/>
        </w:rPr>
        <w:t>таких</w:t>
      </w:r>
      <w:proofErr w:type="gramEnd"/>
      <w:r w:rsidRPr="00706948">
        <w:rPr>
          <w:rFonts w:ascii="Times New Roman" w:eastAsia="Times New Roman" w:hAnsi="Times New Roman" w:cs="Times New Roman"/>
          <w:sz w:val="28"/>
          <w:szCs w:val="28"/>
          <w:lang w:eastAsia="ru-RU"/>
        </w:rPr>
        <w:t xml:space="preserve"> повинна готувати середня школа України. Центральне місце всистемі освіти належить середній школі. </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 xml:space="preserve"> </w:t>
      </w:r>
      <w:proofErr w:type="gramStart"/>
      <w:r w:rsidRPr="00706948">
        <w:rPr>
          <w:rFonts w:ascii="Times New Roman" w:eastAsia="Times New Roman" w:hAnsi="Times New Roman" w:cs="Times New Roman"/>
          <w:sz w:val="28"/>
          <w:szCs w:val="28"/>
          <w:lang w:eastAsia="ru-RU"/>
        </w:rPr>
        <w:t>школ</w:t>
      </w:r>
      <w:proofErr w:type="gramEnd"/>
      <w:r w:rsidRPr="00706948">
        <w:rPr>
          <w:rFonts w:ascii="Times New Roman" w:eastAsia="Times New Roman" w:hAnsi="Times New Roman" w:cs="Times New Roman"/>
          <w:sz w:val="28"/>
          <w:szCs w:val="28"/>
          <w:lang w:eastAsia="ru-RU"/>
        </w:rPr>
        <w:t xml:space="preserve">і ще можна вирівняти дисбаланс у розвитку дітей.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7B0C7D" w:rsidRPr="00706948" w:rsidRDefault="0066141C">
      <w:pPr>
        <w:shd w:val="clear" w:color="auto" w:fill="FFFFFF"/>
        <w:spacing w:after="0"/>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roofErr w:type="gramStart"/>
      <w:r w:rsidRPr="00706948">
        <w:rPr>
          <w:rFonts w:ascii="Times New Roman" w:eastAsia="Times New Roman" w:hAnsi="Times New Roman" w:cs="Times New Roman"/>
          <w:sz w:val="28"/>
          <w:szCs w:val="28"/>
          <w:lang w:eastAsia="ru-RU"/>
        </w:rPr>
        <w:t>Пр</w:t>
      </w:r>
      <w:proofErr w:type="gramEnd"/>
      <w:r w:rsidRPr="00706948">
        <w:rPr>
          <w:rFonts w:ascii="Times New Roman" w:eastAsia="Times New Roman" w:hAnsi="Times New Roman" w:cs="Times New Roman"/>
          <w:sz w:val="28"/>
          <w:szCs w:val="28"/>
          <w:lang w:eastAsia="ru-RU"/>
        </w:rPr>
        <w:t xml:space="preserve">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w:t>
      </w:r>
      <w:proofErr w:type="gramStart"/>
      <w:r w:rsidRPr="00706948">
        <w:rPr>
          <w:rFonts w:ascii="Times New Roman" w:eastAsia="Times New Roman" w:hAnsi="Times New Roman" w:cs="Times New Roman"/>
          <w:sz w:val="28"/>
          <w:szCs w:val="28"/>
          <w:lang w:eastAsia="ru-RU"/>
        </w:rPr>
        <w:t>до</w:t>
      </w:r>
      <w:proofErr w:type="gramEnd"/>
      <w:r w:rsidRPr="00706948">
        <w:rPr>
          <w:rFonts w:ascii="Times New Roman" w:eastAsia="Times New Roman" w:hAnsi="Times New Roman" w:cs="Times New Roman"/>
          <w:sz w:val="28"/>
          <w:szCs w:val="28"/>
          <w:lang w:eastAsia="ru-RU"/>
        </w:rPr>
        <w:t xml:space="preserve"> закону, солідарність, відповідальність). У центрі освіти має перебувати виховання в учнів </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ідповідальності за себе, за добробут нашої країни. У центрі освіти має перебувати виховання в учнів відповідальності за себе, за добробут нашої країни</w:t>
      </w:r>
      <w:proofErr w:type="gramStart"/>
      <w:r w:rsidRPr="00706948">
        <w:rPr>
          <w:rFonts w:ascii="Times New Roman" w:eastAsia="Times New Roman" w:hAnsi="Times New Roman" w:cs="Times New Roman"/>
          <w:sz w:val="28"/>
          <w:szCs w:val="28"/>
          <w:lang w:eastAsia="ru-RU"/>
        </w:rPr>
        <w:t xml:space="preserve"> У</w:t>
      </w:r>
      <w:proofErr w:type="gramEnd"/>
      <w:r w:rsidRPr="00706948">
        <w:rPr>
          <w:rFonts w:ascii="Times New Roman" w:eastAsia="Times New Roman" w:hAnsi="Times New Roman" w:cs="Times New Roman"/>
          <w:sz w:val="28"/>
          <w:szCs w:val="28"/>
          <w:lang w:eastAsia="ru-RU"/>
        </w:rPr>
        <w:t xml:space="preserve"> здійсненні виховного процесу мають ураховуватися такі організаційні орієнтири:  виховання не зводиться до окремих виховних занять;  до створення виховного середовища залучається весь колектив школи;  учитель є взірцем людини вихованої, своїм прикладом він надихає і зацікавлює дитину;  у плануванні діяльності враховуються індивідуальні нахили і здібності кожної дитини, створюються належні умови для їх реалізації; співробітництво з </w:t>
      </w:r>
      <w:r w:rsidRPr="00706948">
        <w:rPr>
          <w:rFonts w:ascii="Times New Roman" w:eastAsia="Times New Roman" w:hAnsi="Times New Roman" w:cs="Times New Roman"/>
          <w:sz w:val="28"/>
          <w:szCs w:val="28"/>
          <w:lang w:eastAsia="ru-RU"/>
        </w:rPr>
        <w:lastRenderedPageBreak/>
        <w:t xml:space="preserve">позашкільними закладами освіти;  активне залучення до співпраці психологів і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іальних педагогів;  налагодження постійного діалогу з батьківською спільнотою.</w:t>
      </w:r>
    </w:p>
    <w:p w:rsidR="007B0C7D" w:rsidRPr="00706948" w:rsidRDefault="007B0C7D">
      <w:pPr>
        <w:pStyle w:val="ad"/>
        <w:spacing w:line="276" w:lineRule="auto"/>
        <w:jc w:val="both"/>
        <w:rPr>
          <w:rFonts w:ascii="Times New Roman" w:hAnsi="Times New Roman"/>
          <w:color w:val="4A442A" w:themeColor="background2" w:themeShade="40"/>
          <w:sz w:val="28"/>
          <w:szCs w:val="28"/>
          <w:lang w:val="ru-RU"/>
        </w:rPr>
      </w:pPr>
    </w:p>
    <w:p w:rsidR="007B0C7D" w:rsidRPr="00706948" w:rsidRDefault="0066141C">
      <w:pPr>
        <w:pStyle w:val="ad"/>
        <w:spacing w:line="276" w:lineRule="auto"/>
        <w:jc w:val="both"/>
        <w:rPr>
          <w:rFonts w:ascii="Times New Roman" w:hAnsi="Times New Roman"/>
          <w:sz w:val="28"/>
          <w:szCs w:val="28"/>
        </w:rPr>
      </w:pPr>
      <w:r w:rsidRPr="00706948">
        <w:rPr>
          <w:rFonts w:ascii="Times New Roman" w:hAnsi="Times New Roman"/>
          <w:color w:val="212121"/>
          <w:sz w:val="28"/>
          <w:szCs w:val="28"/>
        </w:rPr>
        <w:t xml:space="preserve">Всього в </w:t>
      </w:r>
      <w:r w:rsidRPr="00706948">
        <w:rPr>
          <w:rFonts w:ascii="Times New Roman" w:hAnsi="Times New Roman"/>
          <w:sz w:val="28"/>
          <w:szCs w:val="28"/>
        </w:rPr>
        <w:t xml:space="preserve">Комунальному закладі загальної середньої освіти «Шевченківська загальноосвітня школа І-ІІІ ступенів Лошкарівської сільської ради» </w:t>
      </w:r>
      <w:r w:rsidRPr="00706948">
        <w:rPr>
          <w:rFonts w:ascii="Times New Roman" w:hAnsi="Times New Roman"/>
          <w:color w:val="212121"/>
          <w:sz w:val="28"/>
          <w:szCs w:val="28"/>
        </w:rPr>
        <w:t xml:space="preserve"> працює 18 педагогічних працівників З них вищу освіту мають 12 педагогів;</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6 педагогічних працівників мають кваліфікаційну категорію "Спеціаліст вищої категорії",</w:t>
      </w:r>
    </w:p>
    <w:p w:rsidR="007B0C7D" w:rsidRPr="00706948" w:rsidRDefault="0066141C">
      <w:pPr>
        <w:pStyle w:val="ad"/>
        <w:spacing w:line="276" w:lineRule="auto"/>
        <w:jc w:val="both"/>
        <w:rPr>
          <w:rFonts w:ascii="Times New Roman" w:hAnsi="Times New Roman"/>
          <w:sz w:val="28"/>
          <w:szCs w:val="28"/>
        </w:rPr>
      </w:pPr>
      <w:r w:rsidRPr="00706948">
        <w:rPr>
          <w:rFonts w:ascii="Times New Roman" w:hAnsi="Times New Roman"/>
          <w:color w:val="212121"/>
          <w:sz w:val="28"/>
          <w:szCs w:val="28"/>
        </w:rPr>
        <w:t>5 - "спеціаліст І категорії",      1 – спеціаліст ІІ категорії,  1 - “бакалавр”,   5 — "молодший спеціаліст";</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педагогічні звання мають:       1 – «учитель-методис</w:t>
      </w:r>
      <w:r w:rsidR="00124607" w:rsidRPr="00706948">
        <w:rPr>
          <w:rFonts w:ascii="Times New Roman" w:hAnsi="Times New Roman"/>
          <w:color w:val="212121"/>
          <w:sz w:val="28"/>
          <w:szCs w:val="28"/>
        </w:rPr>
        <w:t>т»,       4 – «старший учитель»,</w:t>
      </w:r>
    </w:p>
    <w:p w:rsidR="00124607" w:rsidRPr="00706948" w:rsidRDefault="00124607" w:rsidP="00124607">
      <w:pPr>
        <w:pStyle w:val="ad"/>
        <w:numPr>
          <w:ilvl w:val="0"/>
          <w:numId w:val="17"/>
        </w:numPr>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«Заслужений учитель України» - 1, «Заслужений працівник фізкультури і спорту» -1.</w:t>
      </w:r>
    </w:p>
    <w:p w:rsidR="007B0C7D" w:rsidRPr="00706948" w:rsidRDefault="0066141C">
      <w:pPr>
        <w:pStyle w:val="ad"/>
        <w:spacing w:line="276" w:lineRule="auto"/>
        <w:jc w:val="both"/>
        <w:rPr>
          <w:rFonts w:ascii="Times New Roman" w:hAnsi="Times New Roman"/>
          <w:color w:val="212121"/>
          <w:sz w:val="28"/>
          <w:szCs w:val="28"/>
        </w:rPr>
      </w:pPr>
      <w:r w:rsidRPr="00706948">
        <w:rPr>
          <w:rFonts w:ascii="Times New Roman" w:hAnsi="Times New Roman"/>
          <w:b/>
          <w:color w:val="212121"/>
          <w:sz w:val="28"/>
          <w:szCs w:val="28"/>
        </w:rPr>
        <w:t>Провідні науково-методичні проблеми:</w:t>
      </w:r>
    </w:p>
    <w:p w:rsidR="007B0C7D" w:rsidRPr="00706948" w:rsidRDefault="0066141C">
      <w:pPr>
        <w:pStyle w:val="ad"/>
        <w:numPr>
          <w:ilvl w:val="0"/>
          <w:numId w:val="9"/>
        </w:numPr>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Створення духу творчості, партнерства, взаємодопомоги та демократизму, оновлення діяльності на основі освоєння новітніх технологій, спрямованих на розвиток дитини;</w:t>
      </w:r>
    </w:p>
    <w:p w:rsidR="007B0C7D" w:rsidRPr="00706948" w:rsidRDefault="0066141C">
      <w:pPr>
        <w:pStyle w:val="ad"/>
        <w:numPr>
          <w:ilvl w:val="0"/>
          <w:numId w:val="9"/>
        </w:numPr>
        <w:spacing w:line="276" w:lineRule="auto"/>
        <w:jc w:val="both"/>
        <w:rPr>
          <w:rFonts w:ascii="Times New Roman" w:hAnsi="Times New Roman"/>
          <w:color w:val="212121"/>
          <w:sz w:val="28"/>
          <w:szCs w:val="28"/>
        </w:rPr>
      </w:pPr>
      <w:r w:rsidRPr="00706948">
        <w:rPr>
          <w:rFonts w:ascii="Times New Roman" w:hAnsi="Times New Roman"/>
          <w:color w:val="212121"/>
          <w:sz w:val="28"/>
          <w:szCs w:val="28"/>
        </w:rPr>
        <w:t>Використання сучасних інформаційних технологій в управлінській діяльності та навчально-виховному процесі загальноосвітньої школи.</w:t>
      </w:r>
    </w:p>
    <w:p w:rsidR="007B0C7D" w:rsidRPr="00706948" w:rsidRDefault="007B0C7D">
      <w:pPr>
        <w:pStyle w:val="ad"/>
        <w:spacing w:line="276" w:lineRule="auto"/>
        <w:jc w:val="both"/>
        <w:rPr>
          <w:rFonts w:ascii="Times New Roman" w:hAnsi="Times New Roman"/>
          <w:color w:val="212121"/>
          <w:sz w:val="28"/>
          <w:szCs w:val="28"/>
        </w:rPr>
      </w:pPr>
    </w:p>
    <w:p w:rsidR="007B0C7D" w:rsidRPr="00706948" w:rsidRDefault="0066141C">
      <w:pPr>
        <w:pStyle w:val="ad"/>
        <w:spacing w:line="276" w:lineRule="auto"/>
        <w:jc w:val="both"/>
        <w:rPr>
          <w:rFonts w:ascii="Times New Roman" w:hAnsi="Times New Roman"/>
          <w:sz w:val="28"/>
          <w:szCs w:val="28"/>
        </w:rPr>
      </w:pPr>
      <w:r w:rsidRPr="00706948">
        <w:rPr>
          <w:rFonts w:ascii="Times New Roman" w:hAnsi="Times New Roman"/>
          <w:b/>
          <w:sz w:val="28"/>
          <w:szCs w:val="28"/>
        </w:rPr>
        <w:t>Загальні засади:</w:t>
      </w:r>
    </w:p>
    <w:p w:rsidR="007B0C7D" w:rsidRPr="00706948" w:rsidRDefault="0066141C">
      <w:pPr>
        <w:pStyle w:val="ad"/>
        <w:spacing w:line="276" w:lineRule="auto"/>
        <w:rPr>
          <w:rStyle w:val="a4"/>
          <w:rFonts w:ascii="Times New Roman" w:hAnsi="Times New Roman"/>
          <w:sz w:val="28"/>
          <w:szCs w:val="28"/>
        </w:rPr>
      </w:pPr>
      <w:r w:rsidRPr="00706948">
        <w:rPr>
          <w:rStyle w:val="a4"/>
          <w:rFonts w:ascii="Times New Roman" w:hAnsi="Times New Roman"/>
          <w:sz w:val="28"/>
          <w:szCs w:val="28"/>
        </w:rPr>
        <w:t xml:space="preserve">         За Статутом  навчальний заклад є -  Комунальний заклад загальної середньої освіти    «Шевченківська загальноосвітня  школа І – ІІІ ступенів Лошкарівської сільської ради» Нікопольського району Дніпропетровської області</w:t>
      </w:r>
    </w:p>
    <w:p w:rsidR="007B0C7D" w:rsidRPr="00706948" w:rsidRDefault="0066141C">
      <w:pPr>
        <w:pStyle w:val="ad"/>
        <w:spacing w:line="276" w:lineRule="auto"/>
        <w:rPr>
          <w:rFonts w:ascii="Times New Roman" w:hAnsi="Times New Roman"/>
          <w:sz w:val="28"/>
          <w:szCs w:val="28"/>
        </w:rPr>
      </w:pPr>
      <w:r w:rsidRPr="00706948">
        <w:rPr>
          <w:rFonts w:ascii="Times New Roman" w:hAnsi="Times New Roman"/>
          <w:sz w:val="28"/>
          <w:szCs w:val="28"/>
        </w:rPr>
        <w:t xml:space="preserve">       Режим роботи закладу: п’ятиденний навчальний тиждень, одна зміна.</w:t>
      </w:r>
    </w:p>
    <w:p w:rsidR="007B0C7D" w:rsidRPr="00706948" w:rsidRDefault="0066141C">
      <w:pPr>
        <w:pStyle w:val="ad"/>
        <w:spacing w:line="276" w:lineRule="auto"/>
        <w:rPr>
          <w:rStyle w:val="a4"/>
          <w:rFonts w:ascii="Times New Roman" w:hAnsi="Times New Roman"/>
          <w:b w:val="0"/>
          <w:sz w:val="28"/>
          <w:szCs w:val="28"/>
        </w:rPr>
      </w:pPr>
      <w:r w:rsidRPr="00706948">
        <w:rPr>
          <w:rStyle w:val="a4"/>
          <w:rFonts w:ascii="Times New Roman" w:hAnsi="Times New Roman"/>
          <w:sz w:val="28"/>
          <w:szCs w:val="28"/>
        </w:rPr>
        <w:t>Мова навчання – українська</w:t>
      </w:r>
    </w:p>
    <w:p w:rsidR="007B0C7D" w:rsidRPr="00706948" w:rsidRDefault="0066141C">
      <w:pPr>
        <w:pStyle w:val="ad"/>
        <w:spacing w:line="276" w:lineRule="auto"/>
        <w:rPr>
          <w:rFonts w:ascii="Times New Roman" w:hAnsi="Times New Roman"/>
          <w:sz w:val="28"/>
          <w:szCs w:val="28"/>
        </w:rPr>
      </w:pPr>
      <w:r w:rsidRPr="00706948">
        <w:rPr>
          <w:rStyle w:val="a4"/>
          <w:rFonts w:ascii="Times New Roman" w:hAnsi="Times New Roman"/>
          <w:sz w:val="28"/>
          <w:szCs w:val="28"/>
        </w:rPr>
        <w:t xml:space="preserve">       Класів – 8           учнів - 54</w:t>
      </w:r>
    </w:p>
    <w:p w:rsidR="007B0C7D" w:rsidRPr="00706948" w:rsidRDefault="0066141C">
      <w:pPr>
        <w:pStyle w:val="ad"/>
        <w:spacing w:line="276" w:lineRule="auto"/>
        <w:jc w:val="both"/>
        <w:rPr>
          <w:rFonts w:ascii="Times New Roman" w:hAnsi="Times New Roman"/>
          <w:sz w:val="28"/>
          <w:szCs w:val="28"/>
        </w:rPr>
      </w:pPr>
      <w:r w:rsidRPr="00706948">
        <w:rPr>
          <w:rFonts w:ascii="Times New Roman" w:hAnsi="Times New Roman"/>
          <w:bCs/>
          <w:spacing w:val="-6"/>
          <w:sz w:val="28"/>
          <w:szCs w:val="28"/>
        </w:rPr>
        <w:tab/>
        <w:t>Комунальний заклад загальної середньої освіти «Шевченківська</w:t>
      </w:r>
      <w:r w:rsidRPr="00706948">
        <w:rPr>
          <w:rFonts w:ascii="Times New Roman" w:hAnsi="Times New Roman"/>
          <w:sz w:val="28"/>
          <w:szCs w:val="28"/>
        </w:rPr>
        <w:t xml:space="preserve"> загальноосвітня школа І-ІІІ ступенів Лошкарівської сільської ради»  і здійснює свою діяльність </w:t>
      </w:r>
      <w:r w:rsidRPr="00706948">
        <w:rPr>
          <w:rStyle w:val="rvts9"/>
          <w:rFonts w:ascii="Times New Roman" w:hAnsi="Times New Roman"/>
          <w:bCs/>
          <w:spacing w:val="-4"/>
          <w:sz w:val="28"/>
          <w:szCs w:val="28"/>
        </w:rPr>
        <w:t xml:space="preserve">Відповідно до статті </w:t>
      </w:r>
      <w:r w:rsidRPr="00706948">
        <w:rPr>
          <w:rStyle w:val="rvts9"/>
          <w:rFonts w:ascii="Times New Roman" w:hAnsi="Times New Roman"/>
          <w:bCs/>
          <w:color w:val="000000"/>
          <w:spacing w:val="-4"/>
          <w:sz w:val="28"/>
          <w:szCs w:val="28"/>
        </w:rPr>
        <w:t xml:space="preserve">33 </w:t>
      </w:r>
      <w:hyperlink r:id="rId5">
        <w:r w:rsidRPr="00706948">
          <w:rPr>
            <w:rStyle w:val="-"/>
            <w:rFonts w:ascii="Times New Roman" w:hAnsi="Times New Roman"/>
            <w:bCs/>
            <w:color w:val="000000"/>
            <w:spacing w:val="-4"/>
            <w:sz w:val="28"/>
            <w:szCs w:val="28"/>
          </w:rPr>
          <w:t>Закону України «Про освіту»,</w:t>
        </w:r>
      </w:hyperlink>
      <w:r w:rsidRPr="00706948">
        <w:rPr>
          <w:rStyle w:val="rvts9"/>
          <w:rFonts w:ascii="Times New Roman" w:hAnsi="Times New Roman"/>
          <w:bCs/>
          <w:color w:val="000000"/>
          <w:spacing w:val="-4"/>
          <w:sz w:val="28"/>
          <w:szCs w:val="28"/>
        </w:rPr>
        <w:t xml:space="preserve"> що набрав чинності 28 вересня 2017 року, </w:t>
      </w:r>
      <w:r w:rsidRPr="00706948">
        <w:rPr>
          <w:rFonts w:ascii="Times New Roman" w:hAnsi="Times New Roman"/>
          <w:color w:val="000000"/>
          <w:sz w:val="28"/>
          <w:szCs w:val="28"/>
        </w:rPr>
        <w:t xml:space="preserve">статті 15 </w:t>
      </w:r>
      <w:hyperlink r:id="rId6">
        <w:r w:rsidRPr="00706948">
          <w:rPr>
            <w:rStyle w:val="-"/>
            <w:rFonts w:ascii="Times New Roman" w:hAnsi="Times New Roman"/>
            <w:bCs/>
            <w:color w:val="000000"/>
            <w:spacing w:val="-4"/>
            <w:sz w:val="28"/>
            <w:szCs w:val="28"/>
          </w:rPr>
          <w:t>Закону України «Про загальну середню освіту»</w:t>
        </w:r>
      </w:hyperlink>
      <w:r w:rsidRPr="00706948">
        <w:rPr>
          <w:rFonts w:ascii="Times New Roman" w:hAnsi="Times New Roman"/>
          <w:color w:val="000000"/>
          <w:sz w:val="28"/>
          <w:szCs w:val="28"/>
        </w:rPr>
        <w:t xml:space="preserve"> (</w:t>
      </w:r>
      <w:r w:rsidRPr="00706948">
        <w:rPr>
          <w:rFonts w:ascii="Times New Roman" w:hAnsi="Times New Roman"/>
          <w:iCs/>
          <w:color w:val="000000"/>
          <w:sz w:val="28"/>
          <w:szCs w:val="28"/>
        </w:rPr>
        <w:t>із змінами, внесеними згідно із Законом </w:t>
      </w:r>
      <w:hyperlink r:id="rId7">
        <w:r w:rsidRPr="00706948">
          <w:rPr>
            <w:rStyle w:val="-"/>
            <w:rFonts w:ascii="Times New Roman" w:hAnsi="Times New Roman"/>
            <w:iCs/>
            <w:color w:val="000000"/>
            <w:sz w:val="28"/>
            <w:szCs w:val="28"/>
          </w:rPr>
          <w:t>№ 2442-VI від 06.07.2010</w:t>
        </w:r>
      </w:hyperlink>
      <w:r w:rsidRPr="00706948">
        <w:rPr>
          <w:rFonts w:ascii="Times New Roman" w:hAnsi="Times New Roman"/>
          <w:iCs/>
          <w:color w:val="000000"/>
          <w:sz w:val="28"/>
          <w:szCs w:val="28"/>
        </w:rPr>
        <w:t>; в редакції Закону </w:t>
      </w:r>
      <w:hyperlink r:id="rId8" w:anchor="n1267" w:history="1">
        <w:r w:rsidRPr="00706948">
          <w:rPr>
            <w:rStyle w:val="-"/>
            <w:rFonts w:ascii="Times New Roman" w:hAnsi="Times New Roman"/>
            <w:iCs/>
            <w:color w:val="000000"/>
            <w:sz w:val="28"/>
            <w:szCs w:val="28"/>
          </w:rPr>
          <w:t>№ 2145-VIII від 05.09.2017</w:t>
        </w:r>
      </w:hyperlink>
      <w:r w:rsidRPr="00706948">
        <w:rPr>
          <w:rFonts w:ascii="Times New Roman" w:hAnsi="Times New Roman"/>
          <w:color w:val="000000"/>
          <w:sz w:val="28"/>
          <w:szCs w:val="28"/>
        </w:rPr>
        <w:t>)</w:t>
      </w:r>
      <w:r w:rsidRPr="00706948">
        <w:rPr>
          <w:rFonts w:ascii="Times New Roman" w:hAnsi="Times New Roman"/>
          <w:spacing w:val="-6"/>
          <w:sz w:val="28"/>
          <w:szCs w:val="28"/>
        </w:rPr>
        <w:t>,</w:t>
      </w:r>
      <w:r w:rsidRPr="00706948">
        <w:rPr>
          <w:rFonts w:ascii="Times New Roman" w:hAnsi="Times New Roman"/>
          <w:sz w:val="28"/>
          <w:szCs w:val="28"/>
        </w:rPr>
        <w:t xml:space="preserve">  Концепції профільного навчання в старшій школі, затвердженої рішенням Колегії МОН України від 11.09.2009 № 854, з  урахуванням вимог  «Про затвердження нової редакції Концепції профільного навчання у старшій школі»,  </w:t>
      </w:r>
      <w:r w:rsidRPr="00706948">
        <w:rPr>
          <w:rFonts w:ascii="Times New Roman" w:hAnsi="Times New Roman"/>
          <w:spacing w:val="-6"/>
          <w:sz w:val="28"/>
          <w:szCs w:val="28"/>
        </w:rPr>
        <w:t xml:space="preserve">Концепції Нової української школи, розпоряджень КМУ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постанови КМУ від 21.02.2017 №87 «Про </w:t>
      </w:r>
      <w:r w:rsidRPr="00706948">
        <w:rPr>
          <w:rFonts w:ascii="Times New Roman" w:hAnsi="Times New Roman"/>
          <w:spacing w:val="-6"/>
          <w:sz w:val="28"/>
          <w:szCs w:val="28"/>
        </w:rPr>
        <w:lastRenderedPageBreak/>
        <w:t xml:space="preserve">затвердження Державного стандарту початкової освіти», </w:t>
      </w:r>
      <w:r w:rsidRPr="00706948">
        <w:rPr>
          <w:rFonts w:ascii="Times New Roman" w:hAnsi="Times New Roman"/>
          <w:sz w:val="28"/>
          <w:szCs w:val="28"/>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власного Статуту.</w:t>
      </w:r>
    </w:p>
    <w:p w:rsidR="007B0C7D" w:rsidRPr="00706948" w:rsidRDefault="007B0C7D">
      <w:pPr>
        <w:shd w:val="clear" w:color="auto" w:fill="FFFFFF"/>
        <w:spacing w:after="0" w:line="240" w:lineRule="auto"/>
        <w:jc w:val="center"/>
        <w:rPr>
          <w:rFonts w:ascii="Times New Roman" w:eastAsia="Times New Roman" w:hAnsi="Times New Roman" w:cs="Times New Roman"/>
          <w:i/>
          <w:iCs/>
          <w:sz w:val="28"/>
          <w:szCs w:val="28"/>
          <w:lang w:val="uk-UA" w:eastAsia="ru-RU"/>
        </w:rPr>
      </w:pPr>
    </w:p>
    <w:p w:rsidR="007B0C7D" w:rsidRPr="00706948" w:rsidRDefault="0066141C" w:rsidP="0066141C">
      <w:pPr>
        <w:shd w:val="clear" w:color="auto" w:fill="FFFFFF"/>
        <w:spacing w:after="0" w:line="240" w:lineRule="auto"/>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b/>
          <w:bCs/>
          <w:sz w:val="28"/>
          <w:szCs w:val="28"/>
          <w:lang w:eastAsia="ru-RU"/>
        </w:rPr>
        <w:t>Розділ 1. Призначення школи та засоби його реалізації</w:t>
      </w:r>
    </w:p>
    <w:p w:rsidR="007B0C7D" w:rsidRPr="00706948" w:rsidRDefault="0066141C">
      <w:pPr>
        <w:shd w:val="clear" w:color="auto" w:fill="FFFFFF"/>
        <w:spacing w:after="0" w:line="240" w:lineRule="auto"/>
        <w:jc w:val="center"/>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Головними завданнями навчального закладу</w:t>
      </w:r>
      <w:proofErr w:type="gramStart"/>
      <w:r w:rsidRPr="00706948">
        <w:rPr>
          <w:rFonts w:ascii="Times New Roman" w:eastAsia="Times New Roman" w:hAnsi="Times New Roman" w:cs="Times New Roman"/>
          <w:sz w:val="28"/>
          <w:szCs w:val="28"/>
          <w:lang w:eastAsia="ru-RU"/>
        </w:rPr>
        <w:t xml:space="preserve"> є:</w:t>
      </w:r>
      <w:proofErr w:type="gramEnd"/>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забезпечення реалізації права громадян на повну загальну середню освіту;</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виховання громадянина України;</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виховання шанобливого ставлення до родини, поваги до народних традицій і звичаїв, державної та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ідної мови, національних цінностей українського народу та інших народів і націй;</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формування і розвиток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ідомого ставлення до обов’язків людини і громадянина;</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 розвиток особистості учня, його здібностей і обдаровань, наукового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ітогляду;</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 реалізація права учнів на вільне формування політичних і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ітоглядних переконань;</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виховання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створення умов для оволодіння системою наукових знань про природу, людину і суспільство.</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Саме виховання компетентної, відповідальної за своє життя людини і є головним завданням  школи.</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Навчальний заклад несе відповідальність перед особою, суспільством і державою </w:t>
      </w:r>
      <w:proofErr w:type="gramStart"/>
      <w:r w:rsidRPr="00706948">
        <w:rPr>
          <w:rFonts w:ascii="Times New Roman" w:eastAsia="Times New Roman" w:hAnsi="Times New Roman" w:cs="Times New Roman"/>
          <w:sz w:val="28"/>
          <w:szCs w:val="28"/>
          <w:lang w:eastAsia="ru-RU"/>
        </w:rPr>
        <w:t>за</w:t>
      </w:r>
      <w:proofErr w:type="gramEnd"/>
      <w:r w:rsidRPr="00706948">
        <w:rPr>
          <w:rFonts w:ascii="Times New Roman" w:eastAsia="Times New Roman" w:hAnsi="Times New Roman" w:cs="Times New Roman"/>
          <w:sz w:val="28"/>
          <w:szCs w:val="28"/>
          <w:lang w:eastAsia="ru-RU"/>
        </w:rPr>
        <w:t>:</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безпечні умови освітньої діяльності;</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дотримання державних стандартів освіти;</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дотримання договірних зобов’язань з іншими суб’єктами освітньої, виробничої, наукової діяльності, утому числі зобов’язань за </w:t>
      </w:r>
      <w:proofErr w:type="gramStart"/>
      <w:r w:rsidRPr="00706948">
        <w:rPr>
          <w:rFonts w:ascii="Times New Roman" w:eastAsia="Times New Roman" w:hAnsi="Times New Roman" w:cs="Times New Roman"/>
          <w:sz w:val="28"/>
          <w:szCs w:val="28"/>
          <w:lang w:eastAsia="ru-RU"/>
        </w:rPr>
        <w:t>м</w:t>
      </w:r>
      <w:proofErr w:type="gramEnd"/>
      <w:r w:rsidRPr="00706948">
        <w:rPr>
          <w:rFonts w:ascii="Times New Roman" w:eastAsia="Times New Roman" w:hAnsi="Times New Roman" w:cs="Times New Roman"/>
          <w:sz w:val="28"/>
          <w:szCs w:val="28"/>
          <w:lang w:eastAsia="ru-RU"/>
        </w:rPr>
        <w:t>іжнародними угодами;</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дотримання фінансової дисципліни.</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У відповідності до чинного законодавства загальноосвітній навчальний заклад здійснює освітній процес відповідно до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івнів загальноосвітніх програм трьох ступенів освіти:</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I ступінь - початкова загальна освіта;</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II ступінь - основна загальна освіта;</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III ступінь - середня (повна) загальна освіта.</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 xml:space="preserve">Призначення </w:t>
      </w:r>
      <w:proofErr w:type="gramStart"/>
      <w:r w:rsidRPr="00706948">
        <w:rPr>
          <w:rFonts w:ascii="Times New Roman" w:eastAsia="Times New Roman" w:hAnsi="Times New Roman" w:cs="Times New Roman"/>
          <w:sz w:val="28"/>
          <w:szCs w:val="28"/>
          <w:lang w:eastAsia="ru-RU"/>
        </w:rPr>
        <w:t>кожного</w:t>
      </w:r>
      <w:proofErr w:type="gramEnd"/>
      <w:r w:rsidRPr="00706948">
        <w:rPr>
          <w:rFonts w:ascii="Times New Roman" w:eastAsia="Times New Roman" w:hAnsi="Times New Roman" w:cs="Times New Roman"/>
          <w:sz w:val="28"/>
          <w:szCs w:val="28"/>
          <w:lang w:eastAsia="ru-RU"/>
        </w:rPr>
        <w:t xml:space="preserve"> ступеня навчання визначається Типовим положенням про загальноосвітній навчальний заклад та окреслено у відповідних освітніх програмах.</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також</w:t>
      </w:r>
    </w:p>
    <w:p w:rsidR="007B0C7D" w:rsidRPr="00706948" w:rsidRDefault="0066141C">
      <w:pPr>
        <w:numPr>
          <w:ilvl w:val="0"/>
          <w:numId w:val="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уведення в навчальний план предметів і курсів, що сприяють загальнокультурному розвитку особистості та формують гуманістичний світогляд («</w:t>
      </w:r>
      <w:r w:rsidRPr="00706948">
        <w:rPr>
          <w:rFonts w:ascii="Times New Roman" w:eastAsia="Times New Roman" w:hAnsi="Times New Roman" w:cs="Times New Roman"/>
          <w:sz w:val="28"/>
          <w:szCs w:val="28"/>
          <w:lang w:val="uk-UA" w:eastAsia="ru-RU"/>
        </w:rPr>
        <w:t>Читаємо</w:t>
      </w:r>
      <w:proofErr w:type="gramStart"/>
      <w:r w:rsidRPr="00706948">
        <w:rPr>
          <w:rFonts w:ascii="Times New Roman" w:eastAsia="Times New Roman" w:hAnsi="Times New Roman" w:cs="Times New Roman"/>
          <w:sz w:val="28"/>
          <w:szCs w:val="28"/>
          <w:lang w:val="uk-UA" w:eastAsia="ru-RU"/>
        </w:rPr>
        <w:t>.Т</w:t>
      </w:r>
      <w:proofErr w:type="gramEnd"/>
      <w:r w:rsidRPr="00706948">
        <w:rPr>
          <w:rFonts w:ascii="Times New Roman" w:eastAsia="Times New Roman" w:hAnsi="Times New Roman" w:cs="Times New Roman"/>
          <w:sz w:val="28"/>
          <w:szCs w:val="28"/>
          <w:lang w:val="uk-UA" w:eastAsia="ru-RU"/>
        </w:rPr>
        <w:t>воримо.Розуміємо</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Дорога в дивосвіт</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Розвиток продуктивного мислення</w:t>
      </w:r>
      <w:r w:rsidRPr="00706948">
        <w:rPr>
          <w:rFonts w:ascii="Times New Roman" w:eastAsia="Times New Roman" w:hAnsi="Times New Roman" w:cs="Times New Roman"/>
          <w:sz w:val="28"/>
          <w:szCs w:val="28"/>
          <w:lang w:eastAsia="ru-RU"/>
        </w:rPr>
        <w:t xml:space="preserve">», </w:t>
      </w:r>
      <w:r w:rsidR="00976411" w:rsidRPr="00706948">
        <w:rPr>
          <w:rFonts w:ascii="Times New Roman" w:eastAsia="Times New Roman" w:hAnsi="Times New Roman" w:cs="Times New Roman"/>
          <w:sz w:val="28"/>
          <w:szCs w:val="28"/>
          <w:lang w:val="uk-UA" w:eastAsia="ru-RU"/>
        </w:rPr>
        <w:t xml:space="preserve">«Християнська етика в українській культурі», </w:t>
      </w:r>
      <w:r w:rsidRPr="00706948">
        <w:rPr>
          <w:rFonts w:ascii="Times New Roman" w:eastAsia="Times New Roman" w:hAnsi="Times New Roman" w:cs="Times New Roman"/>
          <w:sz w:val="28"/>
          <w:szCs w:val="28"/>
          <w:lang w:eastAsia="ru-RU"/>
        </w:rPr>
        <w:t>«</w:t>
      </w:r>
      <w:r w:rsidRPr="00706948">
        <w:rPr>
          <w:rFonts w:ascii="Times New Roman" w:eastAsia="Times New Roman" w:hAnsi="Times New Roman" w:cs="Times New Roman"/>
          <w:sz w:val="28"/>
          <w:szCs w:val="28"/>
          <w:lang w:val="uk-UA" w:eastAsia="ru-RU"/>
        </w:rPr>
        <w:t>Користувач ПК</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Школа проти СНІДу</w:t>
      </w:r>
      <w:r w:rsidRPr="00706948">
        <w:rPr>
          <w:rFonts w:ascii="Times New Roman" w:eastAsia="Times New Roman" w:hAnsi="Times New Roman" w:cs="Times New Roman"/>
          <w:sz w:val="28"/>
          <w:szCs w:val="28"/>
          <w:lang w:eastAsia="ru-RU"/>
        </w:rPr>
        <w:t>»);</w:t>
      </w:r>
    </w:p>
    <w:p w:rsidR="007B0C7D" w:rsidRPr="00706948" w:rsidRDefault="0066141C">
      <w:pPr>
        <w:numPr>
          <w:ilvl w:val="0"/>
          <w:numId w:val="1"/>
        </w:numPr>
        <w:shd w:val="clear" w:color="auto" w:fill="FFFFFF"/>
        <w:spacing w:after="0" w:line="240" w:lineRule="auto"/>
        <w:ind w:left="375"/>
        <w:jc w:val="both"/>
        <w:rPr>
          <w:rFonts w:ascii="Times New Roman" w:hAnsi="Times New Roman" w:cs="Times New Roman"/>
          <w:sz w:val="28"/>
          <w:szCs w:val="28"/>
        </w:rPr>
      </w:pPr>
      <w:r w:rsidRPr="00706948">
        <w:rPr>
          <w:rFonts w:ascii="Times New Roman" w:eastAsia="Times New Roman" w:hAnsi="Times New Roman" w:cs="Times New Roman"/>
          <w:sz w:val="28"/>
          <w:szCs w:val="28"/>
          <w:lang w:eastAsia="ru-RU"/>
        </w:rPr>
        <w:t xml:space="preserve">надання учням можливості спробувати себе в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 xml:space="preserve">ізних видах діяльності (інтелектуальної –  участь у всіх предметних та міжпредметних конкурсах різних рівнів, змаганнях ерудитів школи, </w:t>
      </w:r>
      <w:r w:rsidRPr="00706948">
        <w:rPr>
          <w:rFonts w:ascii="Times New Roman" w:eastAsia="Times New Roman" w:hAnsi="Times New Roman" w:cs="Times New Roman"/>
          <w:sz w:val="28"/>
          <w:szCs w:val="28"/>
          <w:lang w:val="uk-UA" w:eastAsia="ru-RU"/>
        </w:rPr>
        <w:t>району,</w:t>
      </w:r>
      <w:r w:rsidRPr="00706948">
        <w:rPr>
          <w:rFonts w:ascii="Times New Roman" w:eastAsia="Times New Roman" w:hAnsi="Times New Roman" w:cs="Times New Roman"/>
          <w:sz w:val="28"/>
          <w:szCs w:val="28"/>
          <w:lang w:eastAsia="ru-RU"/>
        </w:rPr>
        <w:t xml:space="preserve"> області, на базі школи працю</w:t>
      </w:r>
      <w:r w:rsidRPr="00706948">
        <w:rPr>
          <w:rFonts w:ascii="Times New Roman" w:eastAsia="Times New Roman" w:hAnsi="Times New Roman" w:cs="Times New Roman"/>
          <w:sz w:val="28"/>
          <w:szCs w:val="28"/>
          <w:lang w:val="uk-UA" w:eastAsia="ru-RU"/>
        </w:rPr>
        <w:t xml:space="preserve">ють </w:t>
      </w:r>
      <w:r w:rsidRPr="00706948">
        <w:rPr>
          <w:rFonts w:ascii="Times New Roman" w:eastAsia="Times New Roman" w:hAnsi="Times New Roman" w:cs="Times New Roman"/>
          <w:sz w:val="28"/>
          <w:szCs w:val="28"/>
          <w:lang w:eastAsia="ru-RU"/>
        </w:rPr>
        <w:t xml:space="preserve"> гуртк</w:t>
      </w:r>
      <w:r w:rsidRPr="00706948">
        <w:rPr>
          <w:rFonts w:ascii="Times New Roman" w:eastAsia="Times New Roman" w:hAnsi="Times New Roman" w:cs="Times New Roman"/>
          <w:sz w:val="28"/>
          <w:szCs w:val="28"/>
          <w:lang w:val="uk-UA" w:eastAsia="ru-RU"/>
        </w:rPr>
        <w:t>и: «Основи медіа грамотності» (8-11 класи)</w:t>
      </w:r>
      <w:r w:rsidRPr="00706948">
        <w:rPr>
          <w:rFonts w:ascii="Times New Roman" w:eastAsia="Times New Roman" w:hAnsi="Times New Roman" w:cs="Times New Roman"/>
          <w:sz w:val="28"/>
          <w:szCs w:val="28"/>
          <w:lang w:eastAsia="ru-RU"/>
        </w:rPr>
        <w:t xml:space="preserve">; трудової –  участь у всіх акціях по благоустрою та очистці території школи та </w:t>
      </w:r>
      <w:r w:rsidRPr="00706948">
        <w:rPr>
          <w:rFonts w:ascii="Times New Roman" w:eastAsia="Times New Roman" w:hAnsi="Times New Roman" w:cs="Times New Roman"/>
          <w:sz w:val="28"/>
          <w:szCs w:val="28"/>
          <w:lang w:val="uk-UA" w:eastAsia="ru-RU"/>
        </w:rPr>
        <w:t>села</w:t>
      </w:r>
      <w:r w:rsidRPr="00706948">
        <w:rPr>
          <w:rFonts w:ascii="Times New Roman" w:eastAsia="Times New Roman" w:hAnsi="Times New Roman" w:cs="Times New Roman"/>
          <w:sz w:val="28"/>
          <w:szCs w:val="28"/>
          <w:lang w:eastAsia="ru-RU"/>
        </w:rPr>
        <w:t>;  художньо-естетичної –  функціонують гуртки «</w:t>
      </w:r>
      <w:r w:rsidRPr="00706948">
        <w:rPr>
          <w:rFonts w:ascii="Times New Roman" w:eastAsia="Times New Roman" w:hAnsi="Times New Roman" w:cs="Times New Roman"/>
          <w:sz w:val="28"/>
          <w:szCs w:val="28"/>
          <w:lang w:val="uk-UA" w:eastAsia="ru-RU"/>
        </w:rPr>
        <w:t>Декоративно-прикладне мистецтво</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1-5</w:t>
      </w:r>
      <w:r w:rsidRPr="00706948">
        <w:rPr>
          <w:rFonts w:ascii="Times New Roman" w:eastAsia="Times New Roman" w:hAnsi="Times New Roman" w:cs="Times New Roman"/>
          <w:sz w:val="28"/>
          <w:szCs w:val="28"/>
          <w:lang w:eastAsia="ru-RU"/>
        </w:rPr>
        <w:t xml:space="preserve"> класи), танцювальний «Квіти життя» </w:t>
      </w:r>
      <w:r w:rsidRPr="00706948">
        <w:rPr>
          <w:rFonts w:ascii="Times New Roman" w:eastAsia="Times New Roman" w:hAnsi="Times New Roman" w:cs="Times New Roman"/>
          <w:sz w:val="28"/>
          <w:szCs w:val="28"/>
          <w:lang w:val="uk-UA" w:eastAsia="ru-RU"/>
        </w:rPr>
        <w:t>1-9 кл.</w:t>
      </w:r>
      <w:r w:rsidRPr="00706948">
        <w:rPr>
          <w:rFonts w:ascii="Times New Roman" w:eastAsia="Times New Roman" w:hAnsi="Times New Roman" w:cs="Times New Roman"/>
          <w:sz w:val="28"/>
          <w:szCs w:val="28"/>
          <w:lang w:eastAsia="ru-RU"/>
        </w:rPr>
        <w:t>;</w:t>
      </w:r>
    </w:p>
    <w:p w:rsidR="007B0C7D" w:rsidRPr="00706948" w:rsidRDefault="0066141C">
      <w:pPr>
        <w:numPr>
          <w:ilvl w:val="0"/>
          <w:numId w:val="1"/>
        </w:numPr>
        <w:shd w:val="clear" w:color="auto" w:fill="FFFFFF"/>
        <w:spacing w:after="0" w:line="240" w:lineRule="auto"/>
        <w:ind w:left="375"/>
        <w:jc w:val="both"/>
        <w:rPr>
          <w:rFonts w:ascii="Times New Roman" w:hAnsi="Times New Roman" w:cs="Times New Roman"/>
          <w:sz w:val="28"/>
          <w:szCs w:val="28"/>
        </w:rPr>
      </w:pP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 xml:space="preserve">додано години на вивчення окремих предметів: </w:t>
      </w:r>
      <w:r w:rsidRPr="00706948">
        <w:rPr>
          <w:rFonts w:ascii="Times New Roman" w:eastAsia="Times New Roman" w:hAnsi="Times New Roman" w:cs="Times New Roman"/>
          <w:sz w:val="28"/>
          <w:szCs w:val="28"/>
          <w:lang w:eastAsia="ru-RU"/>
        </w:rPr>
        <w:t>української мови (</w:t>
      </w:r>
      <w:r w:rsidRPr="00706948">
        <w:rPr>
          <w:rFonts w:ascii="Times New Roman" w:eastAsia="Times New Roman" w:hAnsi="Times New Roman" w:cs="Times New Roman"/>
          <w:sz w:val="28"/>
          <w:szCs w:val="28"/>
          <w:lang w:val="uk-UA" w:eastAsia="ru-RU"/>
        </w:rPr>
        <w:t>5,6,11</w:t>
      </w:r>
      <w:r w:rsidRPr="00706948">
        <w:rPr>
          <w:rFonts w:ascii="Times New Roman" w:eastAsia="Times New Roman" w:hAnsi="Times New Roman" w:cs="Times New Roman"/>
          <w:sz w:val="28"/>
          <w:szCs w:val="28"/>
          <w:lang w:eastAsia="ru-RU"/>
        </w:rPr>
        <w:t xml:space="preserve"> класи), а</w:t>
      </w:r>
      <w:r w:rsidR="00976411" w:rsidRPr="00706948">
        <w:rPr>
          <w:rFonts w:ascii="Times New Roman" w:eastAsia="Times New Roman" w:hAnsi="Times New Roman" w:cs="Times New Roman"/>
          <w:sz w:val="28"/>
          <w:szCs w:val="28"/>
          <w:lang w:eastAsia="ru-RU"/>
        </w:rPr>
        <w:t>нглійськ</w:t>
      </w:r>
      <w:r w:rsidR="00976411" w:rsidRPr="00706948">
        <w:rPr>
          <w:rFonts w:ascii="Times New Roman" w:eastAsia="Times New Roman" w:hAnsi="Times New Roman" w:cs="Times New Roman"/>
          <w:sz w:val="28"/>
          <w:szCs w:val="28"/>
          <w:lang w:val="uk-UA" w:eastAsia="ru-RU"/>
        </w:rPr>
        <w:t>ої</w:t>
      </w:r>
      <w:r w:rsidRPr="00706948">
        <w:rPr>
          <w:rFonts w:ascii="Times New Roman" w:eastAsia="Times New Roman" w:hAnsi="Times New Roman" w:cs="Times New Roman"/>
          <w:sz w:val="28"/>
          <w:szCs w:val="28"/>
          <w:lang w:eastAsia="ru-RU"/>
        </w:rPr>
        <w:t xml:space="preserve"> мова </w:t>
      </w:r>
      <w:r w:rsidR="00976411" w:rsidRPr="00706948">
        <w:rPr>
          <w:rFonts w:ascii="Times New Roman" w:eastAsia="Times New Roman" w:hAnsi="Times New Roman" w:cs="Times New Roman"/>
          <w:sz w:val="28"/>
          <w:szCs w:val="28"/>
          <w:lang w:val="uk-UA" w:eastAsia="ru-RU"/>
        </w:rPr>
        <w:t>(10 кл.), математики (10 кл.), біології та екології (10 кл.), зарубіжної літератури (10 кл.);</w:t>
      </w:r>
    </w:p>
    <w:p w:rsidR="007B0C7D" w:rsidRPr="00706948" w:rsidRDefault="0066141C">
      <w:pPr>
        <w:numPr>
          <w:ilvl w:val="0"/>
          <w:numId w:val="1"/>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надання учням можливості вибору </w:t>
      </w:r>
      <w:proofErr w:type="gramStart"/>
      <w:r w:rsidRPr="00706948">
        <w:rPr>
          <w:rFonts w:ascii="Times New Roman" w:eastAsia="Times New Roman" w:hAnsi="Times New Roman" w:cs="Times New Roman"/>
          <w:sz w:val="28"/>
          <w:szCs w:val="28"/>
          <w:lang w:eastAsia="ru-RU"/>
        </w:rPr>
        <w:t>проф</w:t>
      </w:r>
      <w:proofErr w:type="gramEnd"/>
      <w:r w:rsidRPr="00706948">
        <w:rPr>
          <w:rFonts w:ascii="Times New Roman" w:eastAsia="Times New Roman" w:hAnsi="Times New Roman" w:cs="Times New Roman"/>
          <w:sz w:val="28"/>
          <w:szCs w:val="28"/>
          <w:lang w:eastAsia="ru-RU"/>
        </w:rPr>
        <w:t xml:space="preserve">ілю суспільно-гуманітарного напрямку (українська філологія </w:t>
      </w:r>
      <w:r w:rsidRPr="00706948">
        <w:rPr>
          <w:rFonts w:ascii="Times New Roman" w:eastAsia="Times New Roman" w:hAnsi="Times New Roman" w:cs="Times New Roman"/>
          <w:sz w:val="28"/>
          <w:szCs w:val="28"/>
          <w:lang w:val="uk-UA" w:eastAsia="ru-RU"/>
        </w:rPr>
        <w:t xml:space="preserve">-10 </w:t>
      </w:r>
      <w:r w:rsidRPr="00706948">
        <w:rPr>
          <w:rFonts w:ascii="Times New Roman" w:eastAsia="Times New Roman" w:hAnsi="Times New Roman" w:cs="Times New Roman"/>
          <w:sz w:val="28"/>
          <w:szCs w:val="28"/>
          <w:lang w:eastAsia="ru-RU"/>
        </w:rPr>
        <w:t>клас)</w:t>
      </w:r>
      <w:r w:rsidR="00976411" w:rsidRPr="00706948">
        <w:rPr>
          <w:rFonts w:ascii="Times New Roman" w:eastAsia="Times New Roman" w:hAnsi="Times New Roman" w:cs="Times New Roman"/>
          <w:sz w:val="28"/>
          <w:szCs w:val="28"/>
          <w:lang w:val="uk-UA" w:eastAsia="ru-RU"/>
        </w:rPr>
        <w:t>.</w:t>
      </w:r>
    </w:p>
    <w:p w:rsidR="00976411" w:rsidRPr="00706948" w:rsidRDefault="00976411" w:rsidP="00976411">
      <w:pPr>
        <w:shd w:val="clear" w:color="auto" w:fill="FFFFFF"/>
        <w:spacing w:after="0" w:line="240" w:lineRule="auto"/>
        <w:ind w:left="375"/>
        <w:jc w:val="both"/>
        <w:rPr>
          <w:rFonts w:ascii="Times New Roman" w:eastAsia="Times New Roman" w:hAnsi="Times New Roman" w:cs="Times New Roman"/>
          <w:sz w:val="28"/>
          <w:szCs w:val="28"/>
          <w:lang w:eastAsia="ru-RU"/>
        </w:rPr>
      </w:pP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Освітні програми, реалізовані </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 xml:space="preserve"> школі, спрямовані на:</w:t>
      </w:r>
    </w:p>
    <w:p w:rsidR="007B0C7D" w:rsidRPr="00706948" w:rsidRDefault="006614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формування в учнів сучасної наукової картини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іту;</w:t>
      </w:r>
    </w:p>
    <w:p w:rsidR="007B0C7D" w:rsidRPr="00706948" w:rsidRDefault="006614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виховання працьовитості, любові до природи;</w:t>
      </w:r>
    </w:p>
    <w:p w:rsidR="007B0C7D" w:rsidRPr="00706948" w:rsidRDefault="006614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розвиток в учнів національної самосвідомості;</w:t>
      </w:r>
    </w:p>
    <w:p w:rsidR="007B0C7D" w:rsidRPr="00706948" w:rsidRDefault="006614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формування людини та громадянина, яка прагне вдосконалювання та перетворення суспільства;</w:t>
      </w:r>
    </w:p>
    <w:p w:rsidR="007B0C7D" w:rsidRPr="00706948" w:rsidRDefault="006614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інтеграцію особистості в систему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ітової та національної культури;</w:t>
      </w:r>
    </w:p>
    <w:p w:rsidR="007B0C7D" w:rsidRPr="00706948" w:rsidRDefault="006614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ішення задач формування загальної культури особистості, адаптації особистості до життя в суспільстві;</w:t>
      </w:r>
    </w:p>
    <w:p w:rsidR="007B0C7D" w:rsidRPr="00706948" w:rsidRDefault="006614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виховання громадянськості, поваги до прав і свобод людини, поваги до культурних традицій та особливостей населення регіону, України та інших народів </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 xml:space="preserve"> умовах багатонаціональної держави;</w:t>
      </w:r>
    </w:p>
    <w:p w:rsidR="007B0C7D" w:rsidRPr="00706948" w:rsidRDefault="0066141C">
      <w:pPr>
        <w:numPr>
          <w:ilvl w:val="0"/>
          <w:numId w:val="2"/>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формування потреби учнів до самоосвіти, саморозвитку, самовдосконалення.</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У навчальному закладі створені та функціонують: предметні методичні об’єднання, творчі групи</w:t>
      </w:r>
      <w:r w:rsidRPr="00706948">
        <w:rPr>
          <w:rFonts w:ascii="Times New Roman" w:eastAsia="Times New Roman" w:hAnsi="Times New Roman" w:cs="Times New Roman"/>
          <w:sz w:val="28"/>
          <w:szCs w:val="28"/>
          <w:lang w:val="uk-UA" w:eastAsia="ru-RU"/>
        </w:rPr>
        <w:t>.</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Ефективному управлінню якості освітньої діяльності вшколі сприяють система ІСУО та програма КУРС Школа.</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Наша школа -  школа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 xml:space="preserve">івних можливостей для всіх; школа 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w:t>
      </w:r>
      <w:proofErr w:type="gramStart"/>
      <w:r w:rsidRPr="00706948">
        <w:rPr>
          <w:rFonts w:ascii="Times New Roman" w:eastAsia="Times New Roman" w:hAnsi="Times New Roman" w:cs="Times New Roman"/>
          <w:sz w:val="28"/>
          <w:szCs w:val="28"/>
          <w:lang w:eastAsia="ru-RU"/>
        </w:rPr>
        <w:t>вс</w:t>
      </w:r>
      <w:proofErr w:type="gramEnd"/>
      <w:r w:rsidRPr="00706948">
        <w:rPr>
          <w:rFonts w:ascii="Times New Roman" w:eastAsia="Times New Roman" w:hAnsi="Times New Roman" w:cs="Times New Roman"/>
          <w:sz w:val="28"/>
          <w:szCs w:val="28"/>
          <w:lang w:eastAsia="ru-RU"/>
        </w:rPr>
        <w:t xml:space="preserve">і життєві компетенції в тому обсязі, в якому вони їй потрібні для її успішного становлення. Сучасний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ідхід до стратегії розвитку освіти наголошує, що якість освіти є найефективнішим засобом для </w:t>
      </w:r>
      <w:r w:rsidRPr="00706948">
        <w:rPr>
          <w:rFonts w:ascii="Times New Roman" w:eastAsia="Times New Roman" w:hAnsi="Times New Roman" w:cs="Times New Roman"/>
          <w:sz w:val="28"/>
          <w:szCs w:val="28"/>
          <w:lang w:eastAsia="ru-RU"/>
        </w:rPr>
        <w:lastRenderedPageBreak/>
        <w:t xml:space="preserve">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w:t>
      </w:r>
      <w:proofErr w:type="gramStart"/>
      <w:r w:rsidRPr="00706948">
        <w:rPr>
          <w:rFonts w:ascii="Times New Roman" w:eastAsia="Times New Roman" w:hAnsi="Times New Roman" w:cs="Times New Roman"/>
          <w:sz w:val="28"/>
          <w:szCs w:val="28"/>
          <w:lang w:eastAsia="ru-RU"/>
        </w:rPr>
        <w:t>вс</w:t>
      </w:r>
      <w:proofErr w:type="gramEnd"/>
      <w:r w:rsidRPr="00706948">
        <w:rPr>
          <w:rFonts w:ascii="Times New Roman" w:eastAsia="Times New Roman" w:hAnsi="Times New Roman" w:cs="Times New Roman"/>
          <w:sz w:val="28"/>
          <w:szCs w:val="28"/>
          <w:lang w:eastAsia="ru-RU"/>
        </w:rPr>
        <w:t>іх процесів, які впливають на кінцевий результат. Тому управління школою  зосереджене на управлінні якістю освіти. А це означає спі</w:t>
      </w:r>
      <w:proofErr w:type="gramStart"/>
      <w:r w:rsidRPr="00706948">
        <w:rPr>
          <w:rFonts w:ascii="Times New Roman" w:eastAsia="Times New Roman" w:hAnsi="Times New Roman" w:cs="Times New Roman"/>
          <w:sz w:val="28"/>
          <w:szCs w:val="28"/>
          <w:lang w:eastAsia="ru-RU"/>
        </w:rPr>
        <w:t>вв</w:t>
      </w:r>
      <w:proofErr w:type="gramEnd"/>
      <w:r w:rsidRPr="00706948">
        <w:rPr>
          <w:rFonts w:ascii="Times New Roman" w:eastAsia="Times New Roman" w:hAnsi="Times New Roman" w:cs="Times New Roman"/>
          <w:sz w:val="28"/>
          <w:szCs w:val="28"/>
          <w:lang w:eastAsia="ru-RU"/>
        </w:rPr>
        <w:t xml:space="preserve">іднесення результатів роботи школи з метою, яку колектив школи поставив перед собою. Школа працює на засадах “педагогіки партнерства”. Основні принципи цього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ідходу:</w:t>
      </w:r>
    </w:p>
    <w:p w:rsidR="007B0C7D" w:rsidRPr="00706948" w:rsidRDefault="0066141C">
      <w:pPr>
        <w:numPr>
          <w:ilvl w:val="0"/>
          <w:numId w:val="3"/>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повага до особистості;</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доброзичливість і позитивне ставлення;</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довіра у відносинах;</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діалог – взаємодія – взаємоповага;</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розподі</w:t>
      </w:r>
      <w:proofErr w:type="gramStart"/>
      <w:r w:rsidRPr="00706948">
        <w:rPr>
          <w:rFonts w:ascii="Times New Roman" w:eastAsia="Times New Roman" w:hAnsi="Times New Roman" w:cs="Times New Roman"/>
          <w:sz w:val="28"/>
          <w:szCs w:val="28"/>
          <w:lang w:eastAsia="ru-RU"/>
        </w:rPr>
        <w:t>лене</w:t>
      </w:r>
      <w:proofErr w:type="gramEnd"/>
      <w:r w:rsidRPr="00706948">
        <w:rPr>
          <w:rFonts w:ascii="Times New Roman" w:eastAsia="Times New Roman" w:hAnsi="Times New Roman" w:cs="Times New Roman"/>
          <w:sz w:val="28"/>
          <w:szCs w:val="28"/>
          <w:lang w:eastAsia="ru-RU"/>
        </w:rPr>
        <w:t xml:space="preserve"> лідерство (проактивність, право вибору та відповідальність за нього, горизонтальність зв’язків);</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 принципи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іального партнерства (рівність сторін, добровільність прийняття зобов’язань, обов’язковість виконання домовленостей).</w:t>
      </w:r>
    </w:p>
    <w:p w:rsidR="007B0C7D" w:rsidRPr="00706948" w:rsidRDefault="006614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Школа допомагатиме батькам здобувати спеціальні знання </w:t>
      </w:r>
      <w:proofErr w:type="gramStart"/>
      <w:r w:rsidRPr="00706948">
        <w:rPr>
          <w:rFonts w:ascii="Times New Roman" w:eastAsia="Times New Roman" w:hAnsi="Times New Roman" w:cs="Times New Roman"/>
          <w:sz w:val="28"/>
          <w:szCs w:val="28"/>
          <w:lang w:eastAsia="ru-RU"/>
        </w:rPr>
        <w:t>про</w:t>
      </w:r>
      <w:proofErr w:type="gramEnd"/>
      <w:r w:rsidRPr="00706948">
        <w:rPr>
          <w:rFonts w:ascii="Times New Roman" w:eastAsia="Times New Roman" w:hAnsi="Times New Roman" w:cs="Times New Roman"/>
          <w:sz w:val="28"/>
          <w:szCs w:val="28"/>
          <w:lang w:eastAsia="ru-RU"/>
        </w:rPr>
        <w:t xml:space="preserve"> стадії розвитку дитини, ефективні способи виховання в дитині сильних сторін характеру і чеснот залежно від її індивідуальних особливостей.</w:t>
      </w:r>
    </w:p>
    <w:p w:rsidR="00976411"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b/>
          <w:bCs/>
          <w:sz w:val="28"/>
          <w:szCs w:val="28"/>
          <w:lang w:eastAsia="ru-RU"/>
        </w:rPr>
        <w:t>Розділ 2. Опис "моделі" випускника школи</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Випускник нашої школи - особистість - цілісна, усебічно розвинена, здатна до критичного мислення</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атріот - з активною позицією, який діє згідно з морально-етичними принципами і здатний приймати відповідальні рішення, поважає гідність і права людини;інноватор -  здатний змінювати навколишній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 розвивати економіку за принципами сталого розвитку, конкурувати на ринку праці, учитися впродовж життя.</w:t>
      </w:r>
    </w:p>
    <w:p w:rsidR="007B0C7D" w:rsidRPr="00706948" w:rsidRDefault="0066141C">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Освітній процес у школі  спрямований на формування у випускника школи ключових компетентностей  необхідних для успішної життєдіяльності:</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ільне володіння державною мовою;</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здатність спілкуватися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ідною  та іноземними мовами;</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математична компетентність;</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компетентності у галузі природничих наук, техніки і технологій;</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інноваційність;</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екологічна компетентність;</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інформаційно-комунікаційна компетентність;</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навчання впродовж життя;</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громадянські та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культурна компетентність;</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ідприємливість та фінансова грамотність;</w:t>
      </w:r>
    </w:p>
    <w:p w:rsidR="007B0C7D" w:rsidRPr="00706948" w:rsidRDefault="0066141C">
      <w:pPr>
        <w:numPr>
          <w:ilvl w:val="0"/>
          <w:numId w:val="4"/>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готовність до вибору професії відповідно до своїх здібностей та можливостей, потреб ринку праці.</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Усі перелічені компетентності однаково важливі й взаємопов’язані. Кожну з них діти набувають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 час вивчення різних предметів на всіх етапах освіти. Спільними для </w:t>
      </w:r>
      <w:proofErr w:type="gramStart"/>
      <w:r w:rsidRPr="00706948">
        <w:rPr>
          <w:rFonts w:ascii="Times New Roman" w:eastAsia="Times New Roman" w:hAnsi="Times New Roman" w:cs="Times New Roman"/>
          <w:sz w:val="28"/>
          <w:szCs w:val="28"/>
          <w:lang w:eastAsia="ru-RU"/>
        </w:rPr>
        <w:t>вс</w:t>
      </w:r>
      <w:proofErr w:type="gramEnd"/>
      <w:r w:rsidRPr="00706948">
        <w:rPr>
          <w:rFonts w:ascii="Times New Roman" w:eastAsia="Times New Roman" w:hAnsi="Times New Roman" w:cs="Times New Roman"/>
          <w:sz w:val="28"/>
          <w:szCs w:val="28"/>
          <w:lang w:eastAsia="ru-RU"/>
        </w:rPr>
        <w:t xml:space="preserve">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w:t>
      </w:r>
      <w:r w:rsidRPr="00706948">
        <w:rPr>
          <w:rFonts w:ascii="Times New Roman" w:eastAsia="Times New Roman" w:hAnsi="Times New Roman" w:cs="Times New Roman"/>
          <w:sz w:val="28"/>
          <w:szCs w:val="28"/>
          <w:lang w:eastAsia="ru-RU"/>
        </w:rPr>
        <w:lastRenderedPageBreak/>
        <w:t>проблеми, оцінювати ризики та приймати рішення,  конструктивно керувати емоціями, застосовувати емоційний інтелект, здатність співпрацювати в команді.</w:t>
      </w:r>
    </w:p>
    <w:p w:rsidR="007B0C7D" w:rsidRPr="00706948" w:rsidRDefault="0066141C">
      <w:pPr>
        <w:shd w:val="clear" w:color="auto" w:fill="FFFFFF"/>
        <w:spacing w:after="0" w:line="240" w:lineRule="auto"/>
        <w:ind w:left="720"/>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b/>
          <w:bCs/>
          <w:sz w:val="28"/>
          <w:szCs w:val="28"/>
          <w:lang w:eastAsia="ru-RU"/>
        </w:rPr>
        <w:t xml:space="preserve">Розділ 3. </w:t>
      </w:r>
      <w:proofErr w:type="gramStart"/>
      <w:r w:rsidRPr="00706948">
        <w:rPr>
          <w:rFonts w:ascii="Times New Roman" w:eastAsia="Times New Roman" w:hAnsi="Times New Roman" w:cs="Times New Roman"/>
          <w:b/>
          <w:bCs/>
          <w:sz w:val="28"/>
          <w:szCs w:val="28"/>
          <w:lang w:eastAsia="ru-RU"/>
        </w:rPr>
        <w:t>Ц</w:t>
      </w:r>
      <w:proofErr w:type="gramEnd"/>
      <w:r w:rsidRPr="00706948">
        <w:rPr>
          <w:rFonts w:ascii="Times New Roman" w:eastAsia="Times New Roman" w:hAnsi="Times New Roman" w:cs="Times New Roman"/>
          <w:b/>
          <w:bCs/>
          <w:sz w:val="28"/>
          <w:szCs w:val="28"/>
          <w:lang w:eastAsia="ru-RU"/>
        </w:rPr>
        <w:t>ілі та задачі освітнього процесу школи</w:t>
      </w:r>
    </w:p>
    <w:p w:rsidR="007B0C7D" w:rsidRPr="00706948" w:rsidRDefault="0066141C" w:rsidP="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Враховуючи призначення і місце </w:t>
      </w:r>
      <w:proofErr w:type="gramStart"/>
      <w:r w:rsidRPr="00706948">
        <w:rPr>
          <w:rFonts w:ascii="Times New Roman" w:eastAsia="Times New Roman" w:hAnsi="Times New Roman" w:cs="Times New Roman"/>
          <w:sz w:val="28"/>
          <w:szCs w:val="28"/>
          <w:lang w:eastAsia="ru-RU"/>
        </w:rPr>
        <w:t>школи в</w:t>
      </w:r>
      <w:proofErr w:type="gramEnd"/>
      <w:r w:rsidRPr="00706948">
        <w:rPr>
          <w:rFonts w:ascii="Times New Roman" w:eastAsia="Times New Roman" w:hAnsi="Times New Roman" w:cs="Times New Roman"/>
          <w:sz w:val="28"/>
          <w:szCs w:val="28"/>
          <w:lang w:eastAsia="ru-RU"/>
        </w:rPr>
        <w:t xml:space="preserve"> освітньому просторі міста школа працює над досягненням таких цілей та задач:</w:t>
      </w:r>
    </w:p>
    <w:p w:rsidR="007B0C7D" w:rsidRPr="00706948" w:rsidRDefault="0066141C">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забезпечити засвоєння учнями обов'язкового мінімуму змісту початкової, основної, середньої (повної) загальної освіти на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івні вимог державного освітнього стандарту;</w:t>
      </w:r>
    </w:p>
    <w:p w:rsidR="007B0C7D" w:rsidRPr="00706948" w:rsidRDefault="0066141C">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гарантувати наступність освітніх програм усіх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івнів;</w:t>
      </w:r>
    </w:p>
    <w:p w:rsidR="007B0C7D" w:rsidRPr="00706948" w:rsidRDefault="0066141C">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створити основу для адаптації учні</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 xml:space="preserve"> до життя в суспільстві, для усвідомленого вибору та наступного засвоєння професійних освітніх програм;</w:t>
      </w:r>
    </w:p>
    <w:p w:rsidR="007B0C7D" w:rsidRPr="00706948" w:rsidRDefault="0066141C">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формувати позитивну мотивацію учнів до навчальної діяльності;</w:t>
      </w:r>
    </w:p>
    <w:p w:rsidR="007B0C7D" w:rsidRPr="00706948" w:rsidRDefault="0066141C">
      <w:pPr>
        <w:numPr>
          <w:ilvl w:val="0"/>
          <w:numId w:val="5"/>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забезпечити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іально-педагогічні відносини, що зберігають фізичне, психічне та соціальне здоров'я учнів.</w:t>
      </w:r>
    </w:p>
    <w:p w:rsidR="007B0C7D" w:rsidRPr="00706948" w:rsidRDefault="007B0C7D">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7B0C7D" w:rsidRPr="00706948" w:rsidRDefault="0066141C">
      <w:pPr>
        <w:shd w:val="clear" w:color="auto" w:fill="FFFFFF"/>
        <w:spacing w:after="0" w:line="240" w:lineRule="auto"/>
        <w:jc w:val="both"/>
        <w:rPr>
          <w:rFonts w:ascii="Times New Roman" w:eastAsia="Times New Roman" w:hAnsi="Times New Roman" w:cs="Times New Roman"/>
          <w:b/>
          <w:bCs/>
          <w:sz w:val="28"/>
          <w:szCs w:val="28"/>
          <w:lang w:val="uk-UA" w:eastAsia="ru-RU"/>
        </w:rPr>
      </w:pPr>
      <w:r w:rsidRPr="00706948">
        <w:rPr>
          <w:rFonts w:ascii="Times New Roman" w:eastAsia="Times New Roman" w:hAnsi="Times New Roman" w:cs="Times New Roman"/>
          <w:b/>
          <w:bCs/>
          <w:sz w:val="28"/>
          <w:szCs w:val="28"/>
          <w:lang w:eastAsia="ru-RU"/>
        </w:rPr>
        <w:t>Розділ 4</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b/>
          <w:bCs/>
          <w:sz w:val="28"/>
          <w:szCs w:val="28"/>
          <w:lang w:eastAsia="ru-RU"/>
        </w:rPr>
        <w:t>Навчальний план та його обґрунтування</w:t>
      </w:r>
    </w:p>
    <w:p w:rsidR="0066141C" w:rsidRPr="00706948" w:rsidRDefault="0066141C" w:rsidP="0066141C">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706948">
        <w:rPr>
          <w:rFonts w:ascii="Times New Roman" w:eastAsia="Times New Roman" w:hAnsi="Times New Roman" w:cs="Times New Roman"/>
          <w:b/>
          <w:bCs/>
          <w:sz w:val="28"/>
          <w:szCs w:val="28"/>
          <w:lang w:val="uk-UA" w:eastAsia="ru-RU"/>
        </w:rPr>
        <w:t>Початкова школа</w:t>
      </w:r>
    </w:p>
    <w:p w:rsidR="00976411" w:rsidRPr="00706948" w:rsidRDefault="00976411" w:rsidP="00976411">
      <w:pPr>
        <w:shd w:val="clear" w:color="auto" w:fill="FFFFFF"/>
        <w:spacing w:after="0" w:line="240" w:lineRule="auto"/>
        <w:ind w:right="-1"/>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Навчальні плани школи І ступеня </w:t>
      </w:r>
      <w:proofErr w:type="gramStart"/>
      <w:r w:rsidRPr="00706948">
        <w:rPr>
          <w:rFonts w:ascii="Times New Roman" w:eastAsia="Times New Roman" w:hAnsi="Times New Roman" w:cs="Times New Roman"/>
          <w:sz w:val="28"/>
          <w:szCs w:val="28"/>
          <w:lang w:eastAsia="ru-RU"/>
        </w:rPr>
        <w:t>складен</w:t>
      </w:r>
      <w:proofErr w:type="gramEnd"/>
      <w:r w:rsidRPr="00706948">
        <w:rPr>
          <w:rFonts w:ascii="Times New Roman" w:eastAsia="Times New Roman" w:hAnsi="Times New Roman" w:cs="Times New Roman"/>
          <w:sz w:val="28"/>
          <w:szCs w:val="28"/>
          <w:lang w:eastAsia="ru-RU"/>
        </w:rPr>
        <w:t>і на основі:</w:t>
      </w:r>
    </w:p>
    <w:p w:rsidR="00976411" w:rsidRPr="00706948" w:rsidRDefault="00976411" w:rsidP="00976411">
      <w:pPr>
        <w:numPr>
          <w:ilvl w:val="0"/>
          <w:numId w:val="15"/>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1</w:t>
      </w:r>
      <w:r w:rsidRPr="00706948">
        <w:rPr>
          <w:rFonts w:ascii="Times New Roman" w:eastAsia="Times New Roman" w:hAnsi="Times New Roman" w:cs="Times New Roman"/>
          <w:sz w:val="28"/>
          <w:szCs w:val="28"/>
          <w:lang w:val="uk-UA" w:eastAsia="ru-RU"/>
        </w:rPr>
        <w:t>-2</w:t>
      </w:r>
      <w:r w:rsidRPr="00706948">
        <w:rPr>
          <w:rFonts w:ascii="Times New Roman" w:eastAsia="Times New Roman" w:hAnsi="Times New Roman" w:cs="Times New Roman"/>
          <w:sz w:val="28"/>
          <w:szCs w:val="28"/>
          <w:lang w:eastAsia="ru-RU"/>
        </w:rPr>
        <w:t xml:space="preserve"> клас</w:t>
      </w:r>
      <w:r w:rsidRPr="00706948">
        <w:rPr>
          <w:rFonts w:ascii="Times New Roman" w:eastAsia="Times New Roman" w:hAnsi="Times New Roman" w:cs="Times New Roman"/>
          <w:sz w:val="28"/>
          <w:szCs w:val="28"/>
          <w:lang w:val="uk-UA" w:eastAsia="ru-RU"/>
        </w:rPr>
        <w:t>и</w:t>
      </w:r>
      <w:r w:rsidRPr="00706948">
        <w:rPr>
          <w:rFonts w:ascii="Times New Roman" w:eastAsia="Times New Roman" w:hAnsi="Times New Roman" w:cs="Times New Roman"/>
          <w:sz w:val="28"/>
          <w:szCs w:val="28"/>
          <w:lang w:eastAsia="ru-RU"/>
        </w:rPr>
        <w:t xml:space="preserve"> за Типовою освітньою програмою для закладів загальної середньої освіти (1-4 класи), розробленою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 керівництвом </w:t>
      </w:r>
      <w:r w:rsidRPr="00706948">
        <w:rPr>
          <w:rFonts w:ascii="Times New Roman" w:eastAsia="Times New Roman" w:hAnsi="Times New Roman" w:cs="Times New Roman"/>
          <w:sz w:val="28"/>
          <w:szCs w:val="28"/>
          <w:lang w:val="uk-UA" w:eastAsia="ru-RU"/>
        </w:rPr>
        <w:t>О. Я Савченко</w:t>
      </w:r>
      <w:r w:rsidRPr="00706948">
        <w:rPr>
          <w:rFonts w:ascii="Times New Roman" w:eastAsia="Times New Roman" w:hAnsi="Times New Roman" w:cs="Times New Roman"/>
          <w:sz w:val="28"/>
          <w:szCs w:val="28"/>
          <w:lang w:eastAsia="ru-RU"/>
        </w:rPr>
        <w:t xml:space="preserve"> – Нова українська школа, затвердженою </w:t>
      </w:r>
      <w:hyperlink r:id="rId9" w:history="1">
        <w:r w:rsidRPr="00706948">
          <w:rPr>
            <w:rFonts w:ascii="Times New Roman" w:eastAsia="Times New Roman" w:hAnsi="Times New Roman" w:cs="Times New Roman"/>
            <w:bCs/>
            <w:sz w:val="28"/>
            <w:szCs w:val="28"/>
            <w:u w:val="single"/>
          </w:rPr>
          <w:t>Наказом МОН України від 21.03.2018 № 26</w:t>
        </w:r>
      </w:hyperlink>
      <w:r w:rsidRPr="00706948">
        <w:rPr>
          <w:rFonts w:ascii="Times New Roman" w:eastAsia="Times New Roman" w:hAnsi="Times New Roman" w:cs="Times New Roman"/>
          <w:bCs/>
          <w:sz w:val="28"/>
          <w:szCs w:val="28"/>
          <w:shd w:val="clear" w:color="auto" w:fill="FFFFFF"/>
          <w:lang w:val="uk-UA"/>
        </w:rPr>
        <w:t>8</w:t>
      </w:r>
      <w:r w:rsidRPr="00706948">
        <w:rPr>
          <w:rFonts w:ascii="Times New Roman" w:eastAsia="Times New Roman" w:hAnsi="Times New Roman" w:cs="Times New Roman"/>
          <w:sz w:val="28"/>
          <w:szCs w:val="28"/>
          <w:lang w:eastAsia="ru-RU"/>
        </w:rPr>
        <w:t>;</w:t>
      </w:r>
    </w:p>
    <w:p w:rsidR="00976411" w:rsidRPr="00706948" w:rsidRDefault="00976411" w:rsidP="00976411">
      <w:pPr>
        <w:numPr>
          <w:ilvl w:val="0"/>
          <w:numId w:val="15"/>
        </w:numPr>
        <w:shd w:val="clear" w:color="auto" w:fill="FFFFFF"/>
        <w:spacing w:after="0" w:line="240" w:lineRule="auto"/>
        <w:ind w:right="-1"/>
        <w:contextualSpacing/>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3</w:t>
      </w:r>
      <w:r w:rsidRPr="00706948">
        <w:rPr>
          <w:rFonts w:ascii="Times New Roman" w:eastAsia="Times New Roman" w:hAnsi="Times New Roman" w:cs="Times New Roman"/>
          <w:sz w:val="28"/>
          <w:szCs w:val="28"/>
          <w:lang w:eastAsia="ru-RU"/>
        </w:rPr>
        <w:t>-4 класи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за п’ятиденним робочим тижнем.</w:t>
      </w: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i/>
          <w:sz w:val="28"/>
          <w:szCs w:val="28"/>
          <w:lang w:val="uk-UA"/>
        </w:rPr>
      </w:pP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06948">
        <w:rPr>
          <w:rFonts w:ascii="Times New Roman" w:eastAsia="Times New Roman" w:hAnsi="Times New Roman" w:cs="Times New Roman"/>
          <w:sz w:val="28"/>
          <w:szCs w:val="28"/>
          <w:lang w:val="uk-UA"/>
        </w:rPr>
        <w:t xml:space="preserve">. </w:t>
      </w: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rPr>
        <w:t>Загальний обсяг навчального навантаження для учнів 1-4-х класів закладів загальної середньої освіти складає 3500 годин/навчальний рік: для 1-х класів – 805 годин, для 2-х класів – 875 годин/навчальний рік, для 3-х класів – 910 годин/навчальний рік, для 4-х класів – 910 годин/навчальний рік</w:t>
      </w: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Вивчення освітніх галузей – мови і літератури (українська мова (1 – 4 кл.), англійська мова (1 – 4 кл.), математична (1 – 4 кл.), «Я досліджую світ» (1 клас), природознавство (2 – 4 кл.), мистецька – образотворче мистецтво (1 – 4 кл.)  музичне мистецтво (1 – 4 кл.), технологічна (1 – 4 класи). фізкультурна (1 – 4 класи), суспільствознавство (3 – 4 кл.).</w:t>
      </w: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За рахунок годин варіативної частини навчального плану</w:t>
      </w:r>
      <w:r w:rsidRPr="00706948">
        <w:rPr>
          <w:rFonts w:ascii="Times New Roman" w:eastAsia="Times New Roman" w:hAnsi="Times New Roman" w:cs="Times New Roman"/>
          <w:sz w:val="28"/>
          <w:szCs w:val="28"/>
          <w:lang w:val="uk-UA" w:eastAsia="ru-RU"/>
        </w:rPr>
        <w:t xml:space="preserve"> у початковій школі</w:t>
      </w:r>
      <w:r w:rsidRPr="00706948">
        <w:rPr>
          <w:rFonts w:ascii="Times New Roman" w:eastAsia="Times New Roman" w:hAnsi="Times New Roman" w:cs="Times New Roman"/>
          <w:sz w:val="28"/>
          <w:szCs w:val="28"/>
          <w:lang w:eastAsia="ru-RU"/>
        </w:rPr>
        <w:t xml:space="preserve"> введено</w:t>
      </w:r>
      <w:proofErr w:type="gramStart"/>
      <w:r w:rsidRPr="00706948">
        <w:rPr>
          <w:rFonts w:ascii="Times New Roman" w:eastAsia="Times New Roman" w:hAnsi="Times New Roman" w:cs="Times New Roman"/>
          <w:sz w:val="28"/>
          <w:szCs w:val="28"/>
          <w:lang w:val="uk-UA" w:eastAsia="ru-RU"/>
        </w:rPr>
        <w:t xml:space="preserve"> :</w:t>
      </w:r>
      <w:proofErr w:type="gramEnd"/>
    </w:p>
    <w:p w:rsidR="00976411" w:rsidRPr="00706948" w:rsidRDefault="00976411" w:rsidP="00976411">
      <w:pPr>
        <w:numPr>
          <w:ilvl w:val="0"/>
          <w:numId w:val="13"/>
        </w:num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u w:val="single"/>
          <w:lang w:eastAsia="ru-RU"/>
        </w:rPr>
        <w:t>курси за вибором</w:t>
      </w:r>
      <w:r w:rsidRPr="00706948">
        <w:rPr>
          <w:rFonts w:ascii="Times New Roman" w:eastAsia="Times New Roman" w:hAnsi="Times New Roman" w:cs="Times New Roman"/>
          <w:sz w:val="28"/>
          <w:szCs w:val="28"/>
          <w:lang w:eastAsia="ru-RU"/>
        </w:rPr>
        <w:t xml:space="preserve">: </w:t>
      </w:r>
    </w:p>
    <w:p w:rsidR="00976411" w:rsidRPr="00706948" w:rsidRDefault="00976411" w:rsidP="00976411">
      <w:pPr>
        <w:shd w:val="clear" w:color="auto" w:fill="FFFFFF"/>
        <w:spacing w:after="0" w:line="240" w:lineRule="auto"/>
        <w:ind w:right="-1"/>
        <w:contextualSpacing/>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w:t>
      </w:r>
      <w:r w:rsidRPr="00706948">
        <w:rPr>
          <w:rFonts w:ascii="Times New Roman" w:eastAsia="Times New Roman" w:hAnsi="Times New Roman" w:cs="Times New Roman"/>
          <w:sz w:val="28"/>
          <w:szCs w:val="28"/>
          <w:lang w:val="uk-UA" w:eastAsia="ru-RU"/>
        </w:rPr>
        <w:t>Читаємо</w:t>
      </w:r>
      <w:proofErr w:type="gramStart"/>
      <w:r w:rsidRPr="00706948">
        <w:rPr>
          <w:rFonts w:ascii="Times New Roman" w:eastAsia="Times New Roman" w:hAnsi="Times New Roman" w:cs="Times New Roman"/>
          <w:sz w:val="28"/>
          <w:szCs w:val="28"/>
          <w:lang w:val="uk-UA" w:eastAsia="ru-RU"/>
        </w:rPr>
        <w:t>.Т</w:t>
      </w:r>
      <w:proofErr w:type="gramEnd"/>
      <w:r w:rsidRPr="00706948">
        <w:rPr>
          <w:rFonts w:ascii="Times New Roman" w:eastAsia="Times New Roman" w:hAnsi="Times New Roman" w:cs="Times New Roman"/>
          <w:sz w:val="28"/>
          <w:szCs w:val="28"/>
          <w:lang w:val="uk-UA" w:eastAsia="ru-RU"/>
        </w:rPr>
        <w:t>воримо.Розуміємо</w:t>
      </w:r>
      <w:r w:rsidRPr="00706948">
        <w:rPr>
          <w:rFonts w:ascii="Times New Roman" w:eastAsia="Times New Roman" w:hAnsi="Times New Roman" w:cs="Times New Roman"/>
          <w:sz w:val="28"/>
          <w:szCs w:val="28"/>
          <w:lang w:eastAsia="ru-RU"/>
        </w:rPr>
        <w:t>»</w:t>
      </w:r>
      <w:r w:rsidRPr="00706948">
        <w:rPr>
          <w:rFonts w:ascii="Times New Roman" w:eastAsia="Times New Roman" w:hAnsi="Times New Roman" w:cs="Times New Roman"/>
          <w:sz w:val="28"/>
          <w:szCs w:val="28"/>
          <w:lang w:val="uk-UA" w:eastAsia="ru-RU"/>
        </w:rPr>
        <w:t xml:space="preserve"> - 1,3 клас</w:t>
      </w:r>
      <w:r w:rsidRPr="00706948">
        <w:rPr>
          <w:rFonts w:ascii="Times New Roman" w:eastAsia="Times New Roman" w:hAnsi="Times New Roman" w:cs="Times New Roman"/>
          <w:sz w:val="28"/>
          <w:szCs w:val="28"/>
          <w:lang w:eastAsia="ru-RU"/>
        </w:rPr>
        <w:t>,</w:t>
      </w:r>
    </w:p>
    <w:p w:rsidR="00976411" w:rsidRPr="00706948" w:rsidRDefault="00976411" w:rsidP="00976411">
      <w:pPr>
        <w:shd w:val="clear" w:color="auto" w:fill="FFFFFF"/>
        <w:spacing w:after="0" w:line="240" w:lineRule="auto"/>
        <w:ind w:right="-1"/>
        <w:contextualSpacing/>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w:t>
      </w:r>
      <w:r w:rsidRPr="00706948">
        <w:rPr>
          <w:rFonts w:ascii="Times New Roman" w:eastAsia="Times New Roman" w:hAnsi="Times New Roman" w:cs="Times New Roman"/>
          <w:sz w:val="28"/>
          <w:szCs w:val="28"/>
          <w:lang w:val="uk-UA" w:eastAsia="ru-RU"/>
        </w:rPr>
        <w:t>Дорога в дивосвіт</w:t>
      </w:r>
      <w:r w:rsidRPr="00706948">
        <w:rPr>
          <w:rFonts w:ascii="Times New Roman" w:eastAsia="Times New Roman" w:hAnsi="Times New Roman" w:cs="Times New Roman"/>
          <w:sz w:val="28"/>
          <w:szCs w:val="28"/>
          <w:lang w:eastAsia="ru-RU"/>
        </w:rPr>
        <w:t>»</w:t>
      </w:r>
      <w:r w:rsidRPr="00706948">
        <w:rPr>
          <w:rFonts w:ascii="Times New Roman" w:eastAsia="Times New Roman" w:hAnsi="Times New Roman" w:cs="Times New Roman"/>
          <w:sz w:val="28"/>
          <w:szCs w:val="28"/>
          <w:lang w:val="uk-UA" w:eastAsia="ru-RU"/>
        </w:rPr>
        <w:t xml:space="preserve"> - 4 клас</w:t>
      </w:r>
      <w:r w:rsidRPr="00706948">
        <w:rPr>
          <w:rFonts w:ascii="Times New Roman" w:eastAsia="Times New Roman" w:hAnsi="Times New Roman" w:cs="Times New Roman"/>
          <w:sz w:val="28"/>
          <w:szCs w:val="28"/>
          <w:lang w:eastAsia="ru-RU"/>
        </w:rPr>
        <w:t>,</w:t>
      </w:r>
    </w:p>
    <w:p w:rsidR="00976411" w:rsidRPr="00706948" w:rsidRDefault="00976411" w:rsidP="00976411">
      <w:pPr>
        <w:shd w:val="clear" w:color="auto" w:fill="FFFFFF"/>
        <w:spacing w:after="0" w:line="240" w:lineRule="auto"/>
        <w:ind w:right="-1"/>
        <w:contextualSpacing/>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lang w:val="uk-UA" w:eastAsia="ru-RU"/>
        </w:rPr>
        <w:t>Розвиток продуктивного мислення</w:t>
      </w:r>
      <w:r w:rsidRPr="00706948">
        <w:rPr>
          <w:rFonts w:ascii="Times New Roman" w:eastAsia="Times New Roman" w:hAnsi="Times New Roman" w:cs="Times New Roman"/>
          <w:sz w:val="28"/>
          <w:szCs w:val="28"/>
          <w:lang w:eastAsia="ru-RU"/>
        </w:rPr>
        <w:t>»</w:t>
      </w:r>
      <w:r w:rsidRPr="00706948">
        <w:rPr>
          <w:rFonts w:ascii="Times New Roman" w:eastAsia="Times New Roman" w:hAnsi="Times New Roman" w:cs="Times New Roman"/>
          <w:sz w:val="28"/>
          <w:szCs w:val="28"/>
          <w:lang w:val="uk-UA" w:eastAsia="ru-RU"/>
        </w:rPr>
        <w:t xml:space="preserve"> - 4 клас</w:t>
      </w:r>
      <w:r w:rsidRPr="00706948">
        <w:rPr>
          <w:rFonts w:ascii="Times New Roman" w:eastAsia="Times New Roman" w:hAnsi="Times New Roman" w:cs="Times New Roman"/>
          <w:sz w:val="28"/>
          <w:szCs w:val="28"/>
          <w:lang w:eastAsia="ru-RU"/>
        </w:rPr>
        <w:t>,</w:t>
      </w:r>
    </w:p>
    <w:p w:rsidR="00976411" w:rsidRPr="00706948" w:rsidRDefault="00976411" w:rsidP="00976411">
      <w:pPr>
        <w:shd w:val="clear" w:color="auto" w:fill="FFFFFF"/>
        <w:spacing w:after="0" w:line="240" w:lineRule="auto"/>
        <w:ind w:right="-1"/>
        <w:contextualSpacing/>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«Християнська етика в українській культурі» - 3 клас.</w:t>
      </w:r>
    </w:p>
    <w:p w:rsidR="00976411" w:rsidRPr="00706948" w:rsidRDefault="00976411" w:rsidP="00976411">
      <w:pPr>
        <w:shd w:val="clear" w:color="auto" w:fill="FFFFFF"/>
        <w:spacing w:after="0" w:line="240" w:lineRule="auto"/>
        <w:ind w:right="-1"/>
        <w:jc w:val="both"/>
        <w:rPr>
          <w:rFonts w:ascii="Times New Roman" w:eastAsia="Times New Roman" w:hAnsi="Times New Roman" w:cs="Times New Roman"/>
          <w:sz w:val="28"/>
          <w:szCs w:val="28"/>
          <w:lang w:val="uk-UA" w:eastAsia="ru-RU"/>
        </w:rPr>
      </w:pPr>
    </w:p>
    <w:p w:rsidR="00124607" w:rsidRPr="00706948" w:rsidRDefault="00124607" w:rsidP="00976411">
      <w:pPr>
        <w:shd w:val="clear" w:color="auto" w:fill="FFFFFF"/>
        <w:spacing w:after="0" w:line="240" w:lineRule="auto"/>
        <w:ind w:right="-1"/>
        <w:jc w:val="center"/>
        <w:rPr>
          <w:rFonts w:ascii="Times New Roman" w:eastAsia="Times New Roman" w:hAnsi="Times New Roman" w:cs="Times New Roman"/>
          <w:b/>
          <w:bCs/>
          <w:sz w:val="28"/>
          <w:szCs w:val="28"/>
          <w:u w:val="single"/>
          <w:lang w:val="uk-UA" w:eastAsia="ru-RU"/>
        </w:rPr>
      </w:pPr>
    </w:p>
    <w:p w:rsidR="00124607" w:rsidRPr="00706948" w:rsidRDefault="00124607" w:rsidP="00976411">
      <w:pPr>
        <w:shd w:val="clear" w:color="auto" w:fill="FFFFFF"/>
        <w:spacing w:after="0" w:line="240" w:lineRule="auto"/>
        <w:ind w:right="-1"/>
        <w:jc w:val="center"/>
        <w:rPr>
          <w:rFonts w:ascii="Times New Roman" w:eastAsia="Times New Roman" w:hAnsi="Times New Roman" w:cs="Times New Roman"/>
          <w:b/>
          <w:bCs/>
          <w:sz w:val="28"/>
          <w:szCs w:val="28"/>
          <w:u w:val="single"/>
          <w:lang w:val="uk-UA" w:eastAsia="ru-RU"/>
        </w:rPr>
      </w:pPr>
    </w:p>
    <w:p w:rsidR="00976411" w:rsidRPr="00706948" w:rsidRDefault="00976411" w:rsidP="00976411">
      <w:pPr>
        <w:shd w:val="clear" w:color="auto" w:fill="FFFFFF"/>
        <w:spacing w:after="0" w:line="240" w:lineRule="auto"/>
        <w:ind w:right="-1"/>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b/>
          <w:bCs/>
          <w:sz w:val="28"/>
          <w:szCs w:val="28"/>
          <w:u w:val="single"/>
          <w:lang w:val="uk-UA" w:eastAsia="ru-RU"/>
        </w:rPr>
        <w:t>Основна школа</w:t>
      </w:r>
    </w:p>
    <w:p w:rsidR="00976411" w:rsidRPr="00706948" w:rsidRDefault="00976411" w:rsidP="00976411">
      <w:pPr>
        <w:shd w:val="clear" w:color="auto" w:fill="FFFFFF"/>
        <w:spacing w:after="0" w:line="240" w:lineRule="auto"/>
        <w:ind w:right="-1"/>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b/>
          <w:bCs/>
          <w:sz w:val="28"/>
          <w:szCs w:val="28"/>
          <w:lang w:eastAsia="ru-RU"/>
        </w:rPr>
        <w:lastRenderedPageBreak/>
        <w:t> </w:t>
      </w: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Навчальні плани школи ІІ ступеня складені на основі Типових освітніх програм закладів загальної середньої освіти ІІ ступеня, затверджених наказом Міністерства освіти і науки України від 20.04.2018 № 405 за п’ятиденним робочим тижнем.</w:t>
      </w: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5 - 9 класи – таблиця 1 до Типової освітньої програми  з навчанням українською мовою.</w:t>
      </w:r>
    </w:p>
    <w:p w:rsidR="00157C91" w:rsidRPr="00706948" w:rsidRDefault="00157C9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rPr>
        <w:t>для 5,6 класіввиділено для збільшення кількості годин на вивчення предметів інваріантної складової: по 0,5 год –  українська мова.</w:t>
      </w:r>
    </w:p>
    <w:p w:rsidR="00976411" w:rsidRPr="00706948" w:rsidRDefault="005866E8" w:rsidP="00976411">
      <w:pPr>
        <w:numPr>
          <w:ilvl w:val="0"/>
          <w:numId w:val="14"/>
        </w:numPr>
        <w:shd w:val="clear" w:color="auto" w:fill="FFFFFF"/>
        <w:spacing w:after="0" w:line="240" w:lineRule="auto"/>
        <w:contextualSpacing/>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 xml:space="preserve">   Курс за вибором</w:t>
      </w:r>
      <w:r w:rsidR="00976411" w:rsidRPr="00706948">
        <w:rPr>
          <w:rFonts w:ascii="Times New Roman" w:eastAsia="Times New Roman" w:hAnsi="Times New Roman" w:cs="Times New Roman"/>
          <w:b/>
          <w:sz w:val="28"/>
          <w:szCs w:val="28"/>
          <w:lang w:val="uk-UA" w:eastAsia="ru-RU"/>
        </w:rPr>
        <w:t>:</w:t>
      </w:r>
    </w:p>
    <w:p w:rsidR="005866E8" w:rsidRPr="00706948" w:rsidRDefault="005866E8" w:rsidP="005866E8">
      <w:pPr>
        <w:shd w:val="clear" w:color="auto" w:fill="FFFFFF"/>
        <w:spacing w:after="0" w:line="240" w:lineRule="auto"/>
        <w:ind w:right="-1"/>
        <w:rPr>
          <w:rFonts w:ascii="Times New Roman" w:eastAsia="Times New Roman" w:hAnsi="Times New Roman" w:cs="Times New Roman"/>
          <w:bCs/>
          <w:color w:val="333333"/>
          <w:sz w:val="28"/>
          <w:szCs w:val="28"/>
          <w:lang w:val="uk-UA" w:eastAsia="ru-RU"/>
        </w:rPr>
      </w:pPr>
      <w:r w:rsidRPr="00706948">
        <w:rPr>
          <w:rFonts w:ascii="Times New Roman" w:eastAsia="Times New Roman" w:hAnsi="Times New Roman" w:cs="Times New Roman"/>
          <w:bCs/>
          <w:color w:val="333333"/>
          <w:sz w:val="28"/>
          <w:szCs w:val="28"/>
          <w:lang w:val="uk-UA" w:eastAsia="ru-RU"/>
        </w:rPr>
        <w:t xml:space="preserve">    «</w:t>
      </w:r>
      <w:r w:rsidR="0066141C" w:rsidRPr="00706948">
        <w:rPr>
          <w:rFonts w:ascii="Times New Roman" w:eastAsia="Times New Roman" w:hAnsi="Times New Roman" w:cs="Times New Roman"/>
          <w:bCs/>
          <w:color w:val="333333"/>
          <w:sz w:val="28"/>
          <w:szCs w:val="28"/>
          <w:lang w:val="uk-UA" w:eastAsia="ru-RU"/>
        </w:rPr>
        <w:t>Створення мультимедійних презентацій</w:t>
      </w:r>
      <w:r w:rsidRPr="00706948">
        <w:rPr>
          <w:rFonts w:ascii="Times New Roman" w:eastAsia="Times New Roman" w:hAnsi="Times New Roman" w:cs="Times New Roman"/>
          <w:bCs/>
          <w:color w:val="333333"/>
          <w:sz w:val="28"/>
          <w:szCs w:val="28"/>
          <w:lang w:val="uk-UA" w:eastAsia="ru-RU"/>
        </w:rPr>
        <w:t>» - 6 клас.</w:t>
      </w:r>
    </w:p>
    <w:p w:rsidR="005866E8" w:rsidRPr="00706948" w:rsidRDefault="005866E8" w:rsidP="005866E8">
      <w:pPr>
        <w:shd w:val="clear" w:color="auto" w:fill="FFFFFF"/>
        <w:spacing w:after="0" w:line="240" w:lineRule="auto"/>
        <w:ind w:right="-1"/>
        <w:rPr>
          <w:rFonts w:ascii="Times New Roman" w:eastAsia="Times New Roman" w:hAnsi="Times New Roman" w:cs="Times New Roman"/>
          <w:bCs/>
          <w:color w:val="333333"/>
          <w:sz w:val="28"/>
          <w:szCs w:val="28"/>
          <w:lang w:val="uk-UA" w:eastAsia="ru-RU"/>
        </w:rPr>
      </w:pPr>
    </w:p>
    <w:p w:rsidR="00976411" w:rsidRPr="00706948" w:rsidRDefault="00976411" w:rsidP="00976411">
      <w:pPr>
        <w:shd w:val="clear" w:color="auto" w:fill="FFFFFF"/>
        <w:spacing w:after="0" w:line="240" w:lineRule="auto"/>
        <w:ind w:right="-1"/>
        <w:jc w:val="center"/>
        <w:rPr>
          <w:rFonts w:ascii="Times New Roman" w:eastAsia="Times New Roman" w:hAnsi="Times New Roman" w:cs="Times New Roman"/>
          <w:bCs/>
          <w:color w:val="333333"/>
          <w:sz w:val="28"/>
          <w:szCs w:val="28"/>
          <w:lang w:val="uk-UA" w:eastAsia="ru-RU"/>
        </w:rPr>
      </w:pPr>
      <w:r w:rsidRPr="00706948">
        <w:rPr>
          <w:rFonts w:ascii="Times New Roman" w:eastAsia="Times New Roman" w:hAnsi="Times New Roman" w:cs="Times New Roman"/>
          <w:b/>
          <w:bCs/>
          <w:color w:val="333333"/>
          <w:sz w:val="28"/>
          <w:szCs w:val="28"/>
          <w:u w:val="single"/>
          <w:lang w:val="uk-UA" w:eastAsia="ru-RU"/>
        </w:rPr>
        <w:t>Старша школа</w:t>
      </w:r>
    </w:p>
    <w:p w:rsidR="00976411" w:rsidRPr="00706948" w:rsidRDefault="00976411" w:rsidP="00976411">
      <w:pPr>
        <w:shd w:val="clear" w:color="auto" w:fill="FFFFFF"/>
        <w:spacing w:after="0" w:line="240" w:lineRule="auto"/>
        <w:ind w:right="-1"/>
        <w:jc w:val="center"/>
        <w:rPr>
          <w:rFonts w:ascii="Times New Roman" w:eastAsia="Times New Roman" w:hAnsi="Times New Roman" w:cs="Times New Roman"/>
          <w:bCs/>
          <w:color w:val="333333"/>
          <w:sz w:val="28"/>
          <w:szCs w:val="28"/>
          <w:lang w:val="uk-UA" w:eastAsia="ru-RU"/>
        </w:rPr>
      </w:pP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Навчальні плани школи ІІІ ступеня складені  на основі Типових освітніх програм закладів загальної середньої освіти ІІІ ступеня, затверджених наказом Міністерства освіти і науки України від 20.04.2018 № 408 за п’ятиденним робочим тижнем</w:t>
      </w: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10</w:t>
      </w:r>
      <w:r w:rsidR="005866E8" w:rsidRPr="00706948">
        <w:rPr>
          <w:rFonts w:ascii="Times New Roman" w:eastAsia="Times New Roman" w:hAnsi="Times New Roman" w:cs="Times New Roman"/>
          <w:sz w:val="28"/>
          <w:szCs w:val="28"/>
          <w:lang w:val="uk-UA" w:eastAsia="ru-RU"/>
        </w:rPr>
        <w:t>,11</w:t>
      </w:r>
      <w:r w:rsidRPr="00706948">
        <w:rPr>
          <w:rFonts w:ascii="Times New Roman" w:eastAsia="Times New Roman" w:hAnsi="Times New Roman" w:cs="Times New Roman"/>
          <w:sz w:val="28"/>
          <w:szCs w:val="28"/>
          <w:lang w:val="uk-UA" w:eastAsia="ru-RU"/>
        </w:rPr>
        <w:t xml:space="preserve"> клас – таблиця </w:t>
      </w:r>
      <w:r w:rsidR="005866E8" w:rsidRPr="00706948">
        <w:rPr>
          <w:rFonts w:ascii="Times New Roman" w:eastAsia="Times New Roman" w:hAnsi="Times New Roman" w:cs="Times New Roman"/>
          <w:sz w:val="28"/>
          <w:szCs w:val="28"/>
          <w:lang w:val="uk-UA" w:eastAsia="ru-RU"/>
        </w:rPr>
        <w:t>1</w:t>
      </w:r>
      <w:r w:rsidRPr="00706948">
        <w:rPr>
          <w:rFonts w:ascii="Times New Roman" w:eastAsia="Times New Roman" w:hAnsi="Times New Roman" w:cs="Times New Roman"/>
          <w:sz w:val="28"/>
          <w:szCs w:val="28"/>
          <w:lang w:val="uk-UA" w:eastAsia="ru-RU"/>
        </w:rPr>
        <w:t xml:space="preserve"> до Типової освітньої програми  закладів загальної середньої освіти ІІІ ступеня.</w:t>
      </w:r>
    </w:p>
    <w:p w:rsidR="001D6D37" w:rsidRPr="00706948" w:rsidRDefault="00976411" w:rsidP="001D6D37">
      <w:pPr>
        <w:spacing w:after="0"/>
        <w:ind w:firstLine="6"/>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З варіативного складника виділено</w:t>
      </w:r>
      <w:r w:rsidR="001D6D37" w:rsidRPr="00706948">
        <w:rPr>
          <w:rFonts w:ascii="Times New Roman" w:eastAsia="Times New Roman" w:hAnsi="Times New Roman" w:cs="Times New Roman"/>
          <w:sz w:val="28"/>
          <w:szCs w:val="28"/>
          <w:lang w:val="uk-UA"/>
        </w:rPr>
        <w:t>:</w:t>
      </w:r>
    </w:p>
    <w:p w:rsidR="001D6D37" w:rsidRPr="00706948" w:rsidRDefault="001D6D37" w:rsidP="001D6D37">
      <w:pPr>
        <w:spacing w:after="0"/>
        <w:ind w:firstLine="6"/>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w:t>
      </w:r>
      <w:r w:rsidR="005866E8" w:rsidRPr="00706948">
        <w:rPr>
          <w:rFonts w:ascii="Times New Roman" w:eastAsia="Times New Roman" w:hAnsi="Times New Roman" w:cs="Times New Roman"/>
          <w:sz w:val="28"/>
          <w:szCs w:val="28"/>
          <w:lang w:val="uk-UA"/>
        </w:rPr>
        <w:t xml:space="preserve"> для 10 класу</w:t>
      </w:r>
      <w:r w:rsidRPr="00706948">
        <w:rPr>
          <w:rFonts w:ascii="Times New Roman" w:eastAsia="Times New Roman" w:hAnsi="Times New Roman" w:cs="Times New Roman"/>
          <w:sz w:val="28"/>
          <w:szCs w:val="28"/>
          <w:lang w:val="uk-UA"/>
        </w:rPr>
        <w:t>4,</w:t>
      </w:r>
      <w:r w:rsidR="005866E8" w:rsidRPr="00706948">
        <w:rPr>
          <w:rFonts w:ascii="Times New Roman" w:eastAsia="Times New Roman" w:hAnsi="Times New Roman" w:cs="Times New Roman"/>
          <w:sz w:val="28"/>
          <w:szCs w:val="28"/>
          <w:lang w:val="uk-UA"/>
        </w:rPr>
        <w:t>5</w:t>
      </w:r>
      <w:r w:rsidR="00976411" w:rsidRPr="00706948">
        <w:rPr>
          <w:rFonts w:ascii="Times New Roman" w:eastAsia="Times New Roman" w:hAnsi="Times New Roman" w:cs="Times New Roman"/>
          <w:sz w:val="28"/>
          <w:szCs w:val="28"/>
          <w:lang w:val="uk-UA"/>
        </w:rPr>
        <w:t xml:space="preserve">годин для збільшення кількості годин на вивчення предметів інваріантної складової: </w:t>
      </w:r>
      <w:r w:rsidR="005866E8" w:rsidRPr="00706948">
        <w:rPr>
          <w:rFonts w:ascii="Times New Roman" w:eastAsia="Times New Roman" w:hAnsi="Times New Roman" w:cs="Times New Roman"/>
          <w:sz w:val="28"/>
          <w:szCs w:val="28"/>
          <w:lang w:val="uk-UA"/>
        </w:rPr>
        <w:t xml:space="preserve">по </w:t>
      </w:r>
      <w:r w:rsidR="00976411" w:rsidRPr="00706948">
        <w:rPr>
          <w:rFonts w:ascii="Times New Roman" w:eastAsia="Times New Roman" w:hAnsi="Times New Roman" w:cs="Times New Roman"/>
          <w:sz w:val="28"/>
          <w:szCs w:val="28"/>
          <w:lang w:val="uk-UA"/>
        </w:rPr>
        <w:t>1 год – математика</w:t>
      </w:r>
      <w:r w:rsidR="005866E8" w:rsidRPr="00706948">
        <w:rPr>
          <w:rFonts w:ascii="Times New Roman" w:eastAsia="Times New Roman" w:hAnsi="Times New Roman" w:cs="Times New Roman"/>
          <w:sz w:val="28"/>
          <w:szCs w:val="28"/>
          <w:lang w:val="uk-UA"/>
        </w:rPr>
        <w:t>, українська мова, зарубіжна література, біологія і екологія</w:t>
      </w:r>
      <w:r w:rsidR="00976411" w:rsidRPr="00706948">
        <w:rPr>
          <w:rFonts w:ascii="Times New Roman" w:eastAsia="Times New Roman" w:hAnsi="Times New Roman" w:cs="Times New Roman"/>
          <w:sz w:val="28"/>
          <w:szCs w:val="28"/>
          <w:lang w:val="uk-UA"/>
        </w:rPr>
        <w:t xml:space="preserve">; </w:t>
      </w:r>
    </w:p>
    <w:p w:rsidR="00976411" w:rsidRPr="00706948" w:rsidRDefault="001D6D37" w:rsidP="001D6D37">
      <w:pPr>
        <w:spacing w:after="0"/>
        <w:ind w:firstLine="6"/>
        <w:jc w:val="both"/>
        <w:rPr>
          <w:rFonts w:ascii="Times New Roman" w:eastAsia="Times New Roman" w:hAnsi="Times New Roman" w:cs="Times New Roman"/>
          <w:sz w:val="28"/>
          <w:szCs w:val="28"/>
          <w:lang w:val="uk-UA"/>
        </w:rPr>
      </w:pPr>
      <w:r w:rsidRPr="00706948">
        <w:rPr>
          <w:rFonts w:ascii="Times New Roman" w:eastAsia="Times New Roman" w:hAnsi="Times New Roman" w:cs="Times New Roman"/>
          <w:sz w:val="28"/>
          <w:szCs w:val="28"/>
          <w:lang w:val="uk-UA"/>
        </w:rPr>
        <w:t xml:space="preserve"> 0,5 год – англійська мова;</w:t>
      </w:r>
    </w:p>
    <w:p w:rsidR="001D6D37" w:rsidRPr="00706948" w:rsidRDefault="001D6D37" w:rsidP="001D6D37">
      <w:pPr>
        <w:pStyle w:val="ac"/>
        <w:numPr>
          <w:ilvl w:val="0"/>
          <w:numId w:val="14"/>
        </w:numPr>
        <w:jc w:val="both"/>
        <w:rPr>
          <w:sz w:val="28"/>
          <w:szCs w:val="28"/>
          <w:lang w:val="uk-UA"/>
        </w:rPr>
      </w:pPr>
      <w:r w:rsidRPr="00706948">
        <w:rPr>
          <w:sz w:val="28"/>
          <w:szCs w:val="28"/>
          <w:lang w:val="uk-UA"/>
        </w:rPr>
        <w:t>для 11 класу  7 годин на профільні предмети (філологічний)</w:t>
      </w:r>
    </w:p>
    <w:p w:rsidR="00976411" w:rsidRPr="00706948" w:rsidRDefault="00976411" w:rsidP="00976411">
      <w:pPr>
        <w:shd w:val="clear" w:color="auto" w:fill="FFFFFF"/>
        <w:spacing w:after="0" w:line="240" w:lineRule="auto"/>
        <w:ind w:right="-1" w:firstLine="567"/>
        <w:jc w:val="both"/>
        <w:rPr>
          <w:rFonts w:ascii="Times New Roman" w:eastAsia="Times New Roman" w:hAnsi="Times New Roman" w:cs="Times New Roman"/>
          <w:sz w:val="28"/>
          <w:szCs w:val="28"/>
          <w:lang w:val="uk-UA" w:eastAsia="ru-RU"/>
        </w:rPr>
      </w:pPr>
    </w:p>
    <w:p w:rsidR="00976411" w:rsidRPr="00706948" w:rsidRDefault="00976411" w:rsidP="00976411">
      <w:pPr>
        <w:shd w:val="clear" w:color="auto" w:fill="FFFFFF"/>
        <w:spacing w:after="0" w:line="240" w:lineRule="auto"/>
        <w:ind w:left="720"/>
        <w:contextualSpacing/>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b/>
          <w:sz w:val="28"/>
          <w:szCs w:val="28"/>
          <w:lang w:val="uk-UA" w:eastAsia="ru-RU"/>
        </w:rPr>
        <w:t>Факультативні курси:</w:t>
      </w:r>
    </w:p>
    <w:p w:rsidR="00976411" w:rsidRPr="00706948" w:rsidRDefault="00976411" w:rsidP="00976411">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 xml:space="preserve"> «</w:t>
      </w:r>
      <w:r w:rsidR="001D6D37" w:rsidRPr="00706948">
        <w:rPr>
          <w:rFonts w:ascii="Times New Roman" w:eastAsia="Times New Roman" w:hAnsi="Times New Roman" w:cs="Times New Roman"/>
          <w:sz w:val="28"/>
          <w:szCs w:val="28"/>
          <w:lang w:val="uk-UA" w:eastAsia="ru-RU"/>
        </w:rPr>
        <w:t xml:space="preserve">Школа проти СНІДу» </w:t>
      </w:r>
      <w:r w:rsidRPr="00706948">
        <w:rPr>
          <w:rFonts w:ascii="Times New Roman" w:eastAsia="Times New Roman" w:hAnsi="Times New Roman" w:cs="Times New Roman"/>
          <w:sz w:val="28"/>
          <w:szCs w:val="28"/>
          <w:lang w:val="uk-UA" w:eastAsia="ru-RU"/>
        </w:rPr>
        <w:t xml:space="preserve"> - 10 клас – </w:t>
      </w:r>
      <w:r w:rsidR="001D6D37" w:rsidRPr="00706948">
        <w:rPr>
          <w:rFonts w:ascii="Times New Roman" w:eastAsia="Times New Roman" w:hAnsi="Times New Roman" w:cs="Times New Roman"/>
          <w:sz w:val="28"/>
          <w:szCs w:val="28"/>
          <w:lang w:val="uk-UA" w:eastAsia="ru-RU"/>
        </w:rPr>
        <w:t>0,5</w:t>
      </w:r>
      <w:r w:rsidRPr="00706948">
        <w:rPr>
          <w:rFonts w:ascii="Times New Roman" w:eastAsia="Times New Roman" w:hAnsi="Times New Roman" w:cs="Times New Roman"/>
          <w:sz w:val="28"/>
          <w:szCs w:val="28"/>
          <w:lang w:val="uk-UA" w:eastAsia="ru-RU"/>
        </w:rPr>
        <w:t xml:space="preserve"> год;</w:t>
      </w:r>
    </w:p>
    <w:p w:rsidR="00976411" w:rsidRPr="00706948" w:rsidRDefault="00976411" w:rsidP="00976411">
      <w:pPr>
        <w:shd w:val="clear" w:color="auto" w:fill="FFFFFF"/>
        <w:spacing w:after="0" w:line="240" w:lineRule="auto"/>
        <w:ind w:left="360"/>
        <w:rPr>
          <w:rFonts w:ascii="Times New Roman" w:eastAsia="Times New Roman" w:hAnsi="Times New Roman" w:cs="Times New Roman"/>
          <w:sz w:val="28"/>
          <w:szCs w:val="28"/>
          <w:lang w:val="uk-UA" w:eastAsia="ru-RU"/>
        </w:rPr>
      </w:pPr>
    </w:p>
    <w:p w:rsidR="001D6D37" w:rsidRPr="00706948" w:rsidRDefault="001D6D37" w:rsidP="001D6D37">
      <w:pPr>
        <w:shd w:val="clear" w:color="auto" w:fill="FFFFFF"/>
        <w:spacing w:after="0" w:line="240" w:lineRule="auto"/>
        <w:ind w:right="-1"/>
        <w:jc w:val="center"/>
        <w:rPr>
          <w:rFonts w:ascii="Times New Roman" w:eastAsia="Times New Roman" w:hAnsi="Times New Roman" w:cs="Times New Roman"/>
          <w:b/>
          <w:bCs/>
          <w:color w:val="333333"/>
          <w:sz w:val="28"/>
          <w:szCs w:val="28"/>
          <w:u w:val="single"/>
          <w:lang w:val="uk-UA" w:eastAsia="ru-RU"/>
        </w:rPr>
      </w:pPr>
      <w:r w:rsidRPr="00706948">
        <w:rPr>
          <w:rFonts w:ascii="Times New Roman" w:eastAsia="Times New Roman" w:hAnsi="Times New Roman" w:cs="Times New Roman"/>
          <w:b/>
          <w:bCs/>
          <w:color w:val="333333"/>
          <w:sz w:val="28"/>
          <w:szCs w:val="28"/>
          <w:u w:val="single"/>
          <w:lang w:val="uk-UA" w:eastAsia="ru-RU"/>
        </w:rPr>
        <w:t>Освіта дітей з особливими освітніми потребами</w:t>
      </w:r>
    </w:p>
    <w:p w:rsidR="001D6D37" w:rsidRPr="00706948" w:rsidRDefault="001D6D37" w:rsidP="001D6D37">
      <w:pPr>
        <w:shd w:val="clear" w:color="auto" w:fill="FFFFFF"/>
        <w:spacing w:after="0" w:line="240" w:lineRule="auto"/>
        <w:ind w:right="-1"/>
        <w:jc w:val="center"/>
        <w:rPr>
          <w:rFonts w:ascii="Times New Roman" w:eastAsia="Times New Roman" w:hAnsi="Times New Roman" w:cs="Times New Roman"/>
          <w:b/>
          <w:bCs/>
          <w:color w:val="333333"/>
          <w:sz w:val="28"/>
          <w:szCs w:val="28"/>
          <w:u w:val="single"/>
          <w:lang w:val="uk-UA" w:eastAsia="ru-RU"/>
        </w:rPr>
      </w:pPr>
    </w:p>
    <w:p w:rsidR="001D6D37" w:rsidRPr="00706948" w:rsidRDefault="001D6D37" w:rsidP="001D6D37">
      <w:pPr>
        <w:spacing w:after="0" w:line="240" w:lineRule="auto"/>
        <w:ind w:firstLine="720"/>
        <w:jc w:val="both"/>
        <w:rPr>
          <w:rFonts w:ascii="Times New Roman" w:eastAsia="Times New Roman" w:hAnsi="Times New Roman" w:cs="Times New Roman"/>
          <w:sz w:val="28"/>
          <w:szCs w:val="28"/>
          <w:lang w:val="uk-UA" w:eastAsia="uk-UA"/>
        </w:rPr>
      </w:pPr>
      <w:r w:rsidRPr="00706948">
        <w:rPr>
          <w:rFonts w:ascii="Times New Roman" w:eastAsia="Times New Roman" w:hAnsi="Times New Roman" w:cs="Times New Roman"/>
          <w:sz w:val="28"/>
          <w:szCs w:val="28"/>
          <w:lang w:val="uk-UA" w:eastAsia="uk-UA"/>
        </w:rPr>
        <w:t>Навчальний план  для дітей, які потребують корекції розумового розвитку , складений  на виконання Законів України «Про освіту», «Про загальну середню освіту», постанови Кабінету Міністрів України «Про встановлення строку навчання у загальноосвітніх навчальних закладах для дітей, які потребують корекції фізичного та (або) розумового розвитку» від 23 квітня 2003 р. № 585, наказу МОН України від 22.04.2014р №504 «Про затвердження Типових навчальних планів спеціальних загальноосвітніх навчальних закладів ІІ ступеня для дітей, які потребують корекції фізичного та (або) розумового розвитку» (додаток 18).</w:t>
      </w:r>
    </w:p>
    <w:p w:rsidR="001D6D37" w:rsidRPr="00706948" w:rsidRDefault="001D6D37" w:rsidP="001D6D37">
      <w:pPr>
        <w:ind w:firstLine="708"/>
        <w:jc w:val="both"/>
        <w:rPr>
          <w:rFonts w:ascii="Times New Roman" w:eastAsia="Times New Roman" w:hAnsi="Times New Roman" w:cs="Times New Roman"/>
          <w:sz w:val="28"/>
          <w:szCs w:val="28"/>
        </w:rPr>
      </w:pPr>
      <w:r w:rsidRPr="00706948">
        <w:rPr>
          <w:rFonts w:ascii="Times New Roman" w:eastAsia="Times New Roman" w:hAnsi="Times New Roman" w:cs="Times New Roman"/>
          <w:sz w:val="28"/>
          <w:szCs w:val="28"/>
        </w:rPr>
        <w:t>Навчання дітей з інтелектуальними порушеннями здійснюється за спеціальними навчальними програмами та  за індиві</w:t>
      </w:r>
      <w:proofErr w:type="gramStart"/>
      <w:r w:rsidRPr="00706948">
        <w:rPr>
          <w:rFonts w:ascii="Times New Roman" w:eastAsia="Times New Roman" w:hAnsi="Times New Roman" w:cs="Times New Roman"/>
          <w:sz w:val="28"/>
          <w:szCs w:val="28"/>
        </w:rPr>
        <w:t>дуальною</w:t>
      </w:r>
      <w:proofErr w:type="gramEnd"/>
      <w:r w:rsidRPr="00706948">
        <w:rPr>
          <w:rFonts w:ascii="Times New Roman" w:eastAsia="Times New Roman" w:hAnsi="Times New Roman" w:cs="Times New Roman"/>
          <w:sz w:val="28"/>
          <w:szCs w:val="28"/>
        </w:rPr>
        <w:t xml:space="preserve"> програмою розвитку. Допускається адаптація змісту освіти до </w:t>
      </w:r>
      <w:proofErr w:type="gramStart"/>
      <w:r w:rsidRPr="00706948">
        <w:rPr>
          <w:rFonts w:ascii="Times New Roman" w:eastAsia="Times New Roman" w:hAnsi="Times New Roman" w:cs="Times New Roman"/>
          <w:sz w:val="28"/>
          <w:szCs w:val="28"/>
        </w:rPr>
        <w:t>п</w:t>
      </w:r>
      <w:proofErr w:type="gramEnd"/>
      <w:r w:rsidRPr="00706948">
        <w:rPr>
          <w:rFonts w:ascii="Times New Roman" w:eastAsia="Times New Roman" w:hAnsi="Times New Roman" w:cs="Times New Roman"/>
          <w:sz w:val="28"/>
          <w:szCs w:val="28"/>
        </w:rPr>
        <w:t>ізнавальних можливостей учнів, що виявляється в зменшенні обсягу матеріалу, його спрощенні за характером і структурою.</w:t>
      </w:r>
    </w:p>
    <w:p w:rsidR="00124607"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b/>
          <w:bCs/>
          <w:sz w:val="28"/>
          <w:szCs w:val="28"/>
          <w:lang w:eastAsia="ru-RU"/>
        </w:rPr>
        <w:t>Розділ 5</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b/>
          <w:bCs/>
          <w:sz w:val="28"/>
          <w:szCs w:val="28"/>
          <w:lang w:eastAsia="ru-RU"/>
        </w:rPr>
        <w:t>Особливості організації освітнього процесу</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           Школа  працює  за  п’ятиденним  робочим  тижнем,  вихідні  дні  -  субота  і  неділя.</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Відповідно до  Закону  України</w:t>
      </w:r>
      <w:proofErr w:type="gramStart"/>
      <w:r w:rsidRPr="00706948">
        <w:rPr>
          <w:rFonts w:ascii="Times New Roman" w:eastAsia="Times New Roman" w:hAnsi="Times New Roman" w:cs="Times New Roman"/>
          <w:sz w:val="28"/>
          <w:szCs w:val="28"/>
          <w:lang w:eastAsia="ru-RU"/>
        </w:rPr>
        <w:t>  ,</w:t>
      </w:r>
      <w:proofErr w:type="gramEnd"/>
      <w:r w:rsidRPr="00706948">
        <w:rPr>
          <w:rFonts w:ascii="Times New Roman" w:eastAsia="Times New Roman" w:hAnsi="Times New Roman" w:cs="Times New Roman"/>
          <w:sz w:val="28"/>
          <w:szCs w:val="28"/>
          <w:lang w:eastAsia="ru-RU"/>
        </w:rPr>
        <w:t>,Про  освіту”   тривалість  уроку  в  2-4  класах  встановл</w:t>
      </w:r>
      <w:r w:rsidR="00157C91" w:rsidRPr="00706948">
        <w:rPr>
          <w:rFonts w:ascii="Times New Roman" w:eastAsia="Times New Roman" w:hAnsi="Times New Roman" w:cs="Times New Roman"/>
          <w:sz w:val="28"/>
          <w:szCs w:val="28"/>
          <w:lang w:eastAsia="ru-RU"/>
        </w:rPr>
        <w:t>юється  40  хвилин,  в  1  клас</w:t>
      </w:r>
      <w:r w:rsidR="00157C91" w:rsidRPr="00706948">
        <w:rPr>
          <w:rFonts w:ascii="Times New Roman" w:eastAsia="Times New Roman" w:hAnsi="Times New Roman" w:cs="Times New Roman"/>
          <w:sz w:val="28"/>
          <w:szCs w:val="28"/>
          <w:lang w:val="uk-UA" w:eastAsia="ru-RU"/>
        </w:rPr>
        <w:t>і</w:t>
      </w:r>
      <w:r w:rsidRPr="00706948">
        <w:rPr>
          <w:rFonts w:ascii="Times New Roman" w:eastAsia="Times New Roman" w:hAnsi="Times New Roman" w:cs="Times New Roman"/>
          <w:sz w:val="28"/>
          <w:szCs w:val="28"/>
          <w:lang w:eastAsia="ru-RU"/>
        </w:rPr>
        <w:t xml:space="preserve">  -  35  хвилин, в 5-11 – 45 хвилин. Тривалість перерв,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 час яких не відбувається харчування школярів – 10 хв., під час яких учні харчуються – </w:t>
      </w:r>
      <w:r w:rsidRPr="00706948">
        <w:rPr>
          <w:rFonts w:ascii="Times New Roman" w:eastAsia="Times New Roman" w:hAnsi="Times New Roman" w:cs="Times New Roman"/>
          <w:sz w:val="28"/>
          <w:szCs w:val="28"/>
          <w:lang w:val="uk-UA" w:eastAsia="ru-RU"/>
        </w:rPr>
        <w:t>20</w:t>
      </w:r>
      <w:r w:rsidRPr="00706948">
        <w:rPr>
          <w:rFonts w:ascii="Times New Roman" w:eastAsia="Times New Roman" w:hAnsi="Times New Roman" w:cs="Times New Roman"/>
          <w:sz w:val="28"/>
          <w:szCs w:val="28"/>
          <w:lang w:eastAsia="ru-RU"/>
        </w:rPr>
        <w:t xml:space="preserve"> хв. Школа  </w:t>
      </w:r>
      <w:r w:rsidRPr="00706948">
        <w:rPr>
          <w:rFonts w:ascii="Times New Roman" w:eastAsia="Times New Roman" w:hAnsi="Times New Roman" w:cs="Times New Roman"/>
          <w:sz w:val="28"/>
          <w:szCs w:val="28"/>
          <w:lang w:val="uk-UA" w:eastAsia="ru-RU"/>
        </w:rPr>
        <w:t xml:space="preserve">починає </w:t>
      </w:r>
      <w:proofErr w:type="gramStart"/>
      <w:r w:rsidRPr="00706948">
        <w:rPr>
          <w:rFonts w:ascii="Times New Roman" w:eastAsia="Times New Roman" w:hAnsi="Times New Roman" w:cs="Times New Roman"/>
          <w:sz w:val="28"/>
          <w:szCs w:val="28"/>
          <w:lang w:val="uk-UA" w:eastAsia="ru-RU"/>
        </w:rPr>
        <w:t>свою</w:t>
      </w:r>
      <w:proofErr w:type="gramEnd"/>
      <w:r w:rsidRPr="00706948">
        <w:rPr>
          <w:rFonts w:ascii="Times New Roman" w:eastAsia="Times New Roman" w:hAnsi="Times New Roman" w:cs="Times New Roman"/>
          <w:sz w:val="28"/>
          <w:szCs w:val="28"/>
          <w:lang w:val="uk-UA" w:eastAsia="ru-RU"/>
        </w:rPr>
        <w:t xml:space="preserve"> роботу із 8.15 проведенням організаційної зарядки, у 8.30 – початок першого уроку</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 xml:space="preserve"> Для учнів 1-6 класів за бажанням їхніх батьків або осіб, які їх замінюють, працює   </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 xml:space="preserve"> групи продовженого дня.</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Відповідно    Закону  України</w:t>
      </w:r>
      <w:proofErr w:type="gramStart"/>
      <w:r w:rsidRPr="00706948">
        <w:rPr>
          <w:rFonts w:ascii="Times New Roman" w:eastAsia="Times New Roman" w:hAnsi="Times New Roman" w:cs="Times New Roman"/>
          <w:sz w:val="28"/>
          <w:szCs w:val="28"/>
          <w:lang w:eastAsia="ru-RU"/>
        </w:rPr>
        <w:t>  ,</w:t>
      </w:r>
      <w:proofErr w:type="gramEnd"/>
      <w:r w:rsidRPr="00706948">
        <w:rPr>
          <w:rFonts w:ascii="Times New Roman" w:eastAsia="Times New Roman" w:hAnsi="Times New Roman" w:cs="Times New Roman"/>
          <w:sz w:val="28"/>
          <w:szCs w:val="28"/>
          <w:lang w:eastAsia="ru-RU"/>
        </w:rPr>
        <w:t>,Про    освіту”  кожен навчальний  рік  розпочинається  1  вересня  святом - День  знань.</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Структура навчального року (тривалість навчальних занять, поділ на семестри  та режим роботи) встановлюються навчальним закладом у межах часу, передбаченого робочим навчальним планом, за погодженням з </w:t>
      </w:r>
      <w:r w:rsidRPr="00706948">
        <w:rPr>
          <w:rFonts w:ascii="Times New Roman" w:eastAsia="Times New Roman" w:hAnsi="Times New Roman" w:cs="Times New Roman"/>
          <w:sz w:val="28"/>
          <w:szCs w:val="28"/>
          <w:lang w:val="uk-UA" w:eastAsia="ru-RU"/>
        </w:rPr>
        <w:t xml:space="preserve">відділом з питань освіти, культури, молоді та спорту Лошкарівської сільської </w:t>
      </w:r>
      <w:proofErr w:type="gramStart"/>
      <w:r w:rsidRPr="00706948">
        <w:rPr>
          <w:rFonts w:ascii="Times New Roman" w:eastAsia="Times New Roman" w:hAnsi="Times New Roman" w:cs="Times New Roman"/>
          <w:sz w:val="28"/>
          <w:szCs w:val="28"/>
          <w:lang w:val="uk-UA" w:eastAsia="ru-RU"/>
        </w:rPr>
        <w:t>ради</w:t>
      </w:r>
      <w:proofErr w:type="gramEnd"/>
      <w:r w:rsidRPr="00706948">
        <w:rPr>
          <w:rFonts w:ascii="Times New Roman" w:eastAsia="Times New Roman" w:hAnsi="Times New Roman" w:cs="Times New Roman"/>
          <w:sz w:val="28"/>
          <w:szCs w:val="28"/>
          <w:lang w:val="uk-UA" w:eastAsia="ru-RU"/>
        </w:rPr>
        <w:t>.</w:t>
      </w:r>
      <w:r w:rsidRPr="00706948">
        <w:rPr>
          <w:rFonts w:ascii="Times New Roman" w:eastAsia="Times New Roman" w:hAnsi="Times New Roman" w:cs="Times New Roman"/>
          <w:sz w:val="28"/>
          <w:szCs w:val="28"/>
          <w:lang w:eastAsia="ru-RU"/>
        </w:rPr>
        <w:t xml:space="preserve"> Тривалість канікул протягом навчального року не </w:t>
      </w:r>
      <w:proofErr w:type="gramStart"/>
      <w:r w:rsidRPr="00706948">
        <w:rPr>
          <w:rFonts w:ascii="Times New Roman" w:eastAsia="Times New Roman" w:hAnsi="Times New Roman" w:cs="Times New Roman"/>
          <w:sz w:val="28"/>
          <w:szCs w:val="28"/>
          <w:lang w:eastAsia="ru-RU"/>
        </w:rPr>
        <w:t>повинна</w:t>
      </w:r>
      <w:proofErr w:type="gramEnd"/>
      <w:r w:rsidRPr="00706948">
        <w:rPr>
          <w:rFonts w:ascii="Times New Roman" w:eastAsia="Times New Roman" w:hAnsi="Times New Roman" w:cs="Times New Roman"/>
          <w:sz w:val="28"/>
          <w:szCs w:val="28"/>
          <w:lang w:eastAsia="ru-RU"/>
        </w:rPr>
        <w:t xml:space="preserve"> становити менш як 30 календарних днів.</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          Крім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 xml:space="preserve">ізних форм обов’язкових навчальних занять, у закладі проводяться індивідуальні, групові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 Школа працює в </w:t>
      </w:r>
      <w:r w:rsidRPr="00706948">
        <w:rPr>
          <w:rFonts w:ascii="Times New Roman" w:eastAsia="Times New Roman" w:hAnsi="Times New Roman" w:cs="Times New Roman"/>
          <w:sz w:val="28"/>
          <w:szCs w:val="28"/>
          <w:lang w:val="uk-UA" w:eastAsia="ru-RU"/>
        </w:rPr>
        <w:t xml:space="preserve">одну </w:t>
      </w:r>
      <w:r w:rsidRPr="00706948">
        <w:rPr>
          <w:rFonts w:ascii="Times New Roman" w:eastAsia="Times New Roman" w:hAnsi="Times New Roman" w:cs="Times New Roman"/>
          <w:sz w:val="28"/>
          <w:szCs w:val="28"/>
          <w:lang w:eastAsia="ru-RU"/>
        </w:rPr>
        <w:t xml:space="preserve"> змін</w:t>
      </w:r>
      <w:r w:rsidRPr="00706948">
        <w:rPr>
          <w:rFonts w:ascii="Times New Roman" w:eastAsia="Times New Roman" w:hAnsi="Times New Roman" w:cs="Times New Roman"/>
          <w:sz w:val="28"/>
          <w:szCs w:val="28"/>
          <w:lang w:val="uk-UA" w:eastAsia="ru-RU"/>
        </w:rPr>
        <w:t>у</w:t>
      </w:r>
      <w:r w:rsidRPr="00706948">
        <w:rPr>
          <w:rFonts w:ascii="Times New Roman" w:eastAsia="Times New Roman" w:hAnsi="Times New Roman" w:cs="Times New Roman"/>
          <w:sz w:val="28"/>
          <w:szCs w:val="28"/>
          <w:lang w:eastAsia="ru-RU"/>
        </w:rPr>
        <w:t>,  тому позанавчальні заняття проводяться також у</w:t>
      </w:r>
      <w:r w:rsidRPr="00706948">
        <w:rPr>
          <w:rFonts w:ascii="Times New Roman" w:eastAsia="Times New Roman" w:hAnsi="Times New Roman" w:cs="Times New Roman"/>
          <w:sz w:val="28"/>
          <w:szCs w:val="28"/>
          <w:lang w:val="uk-UA" w:eastAsia="ru-RU"/>
        </w:rPr>
        <w:t>одну</w:t>
      </w:r>
      <w:r w:rsidRPr="00706948">
        <w:rPr>
          <w:rFonts w:ascii="Times New Roman" w:eastAsia="Times New Roman" w:hAnsi="Times New Roman" w:cs="Times New Roman"/>
          <w:sz w:val="28"/>
          <w:szCs w:val="28"/>
          <w:lang w:eastAsia="ru-RU"/>
        </w:rPr>
        <w:t xml:space="preserve"> змін</w:t>
      </w:r>
      <w:r w:rsidRPr="00706948">
        <w:rPr>
          <w:rFonts w:ascii="Times New Roman" w:eastAsia="Times New Roman" w:hAnsi="Times New Roman" w:cs="Times New Roman"/>
          <w:sz w:val="28"/>
          <w:szCs w:val="28"/>
          <w:lang w:val="uk-UA" w:eastAsia="ru-RU"/>
        </w:rPr>
        <w:t>у</w:t>
      </w:r>
      <w:r w:rsidRPr="00706948">
        <w:rPr>
          <w:rFonts w:ascii="Times New Roman" w:eastAsia="Times New Roman" w:hAnsi="Times New Roman" w:cs="Times New Roman"/>
          <w:sz w:val="28"/>
          <w:szCs w:val="28"/>
          <w:lang w:eastAsia="ru-RU"/>
        </w:rPr>
        <w:t>.</w:t>
      </w:r>
      <w:r w:rsidRPr="00706948">
        <w:rPr>
          <w:rFonts w:ascii="Times New Roman" w:eastAsia="Times New Roman" w:hAnsi="Times New Roman" w:cs="Times New Roman"/>
          <w:sz w:val="28"/>
          <w:szCs w:val="28"/>
          <w:lang w:val="uk-UA" w:eastAsia="ru-RU"/>
        </w:rPr>
        <w:t xml:space="preserve"> Крім того у школі працює гурток «Петриківський розпис» та секція з гирьового спорту, заняття яких сплановано за окремим графіком.</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Згідно статті 12 р.ІІ  Закону  України</w:t>
      </w:r>
      <w:proofErr w:type="gramStart"/>
      <w:r w:rsidRPr="00706948">
        <w:rPr>
          <w:rFonts w:ascii="Times New Roman" w:eastAsia="Times New Roman" w:hAnsi="Times New Roman" w:cs="Times New Roman"/>
          <w:sz w:val="28"/>
          <w:szCs w:val="28"/>
          <w:lang w:eastAsia="ru-RU"/>
        </w:rPr>
        <w:t>  ,</w:t>
      </w:r>
      <w:proofErr w:type="gramEnd"/>
      <w:r w:rsidRPr="00706948">
        <w:rPr>
          <w:rFonts w:ascii="Times New Roman" w:eastAsia="Times New Roman" w:hAnsi="Times New Roman" w:cs="Times New Roman"/>
          <w:sz w:val="28"/>
          <w:szCs w:val="28"/>
          <w:lang w:eastAsia="ru-RU"/>
        </w:rPr>
        <w:t>,Про    освіту” навчальний рік закінчується проведенням державної підсумкової атестації випускників початкової, основної та старшої  школи, яка може здійснюватися в різних формах, визначених законодавством, зокрема у формі зовнішнього незалежного оцінювання.  </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Навчальна практика та  навчальні екскурсії для учнів 1-8, 10 класів, згідно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ішення педагогічної ради проводяться протягом навчального року.</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        </w:t>
      </w:r>
      <w:proofErr w:type="gramStart"/>
      <w:r w:rsidRPr="00706948">
        <w:rPr>
          <w:rFonts w:ascii="Times New Roman" w:eastAsia="Times New Roman" w:hAnsi="Times New Roman" w:cs="Times New Roman"/>
          <w:sz w:val="28"/>
          <w:szCs w:val="28"/>
          <w:lang w:eastAsia="ru-RU"/>
        </w:rPr>
        <w:t>Зарахування, відрахування та переведення здобувачів освіти здійснюється без конкурсу відповідно до території обслуговування, яка закріплена міською радою чи її виконавчим комітетом 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w:t>
      </w:r>
      <w:proofErr w:type="gramEnd"/>
      <w:r w:rsidRPr="00706948">
        <w:rPr>
          <w:rFonts w:ascii="Times New Roman" w:eastAsia="Times New Roman" w:hAnsi="Times New Roman" w:cs="Times New Roman"/>
          <w:sz w:val="28"/>
          <w:szCs w:val="28"/>
          <w:lang w:eastAsia="ru-RU"/>
        </w:rPr>
        <w:t xml:space="preserve"> наказом Міністерства освіти і науки України від 16.04.2018 року №367.</w:t>
      </w:r>
    </w:p>
    <w:p w:rsidR="007B0C7D" w:rsidRPr="00706948" w:rsidRDefault="007B0C7D">
      <w:pPr>
        <w:shd w:val="clear" w:color="auto" w:fill="FFFFFF"/>
        <w:spacing w:after="0" w:line="240" w:lineRule="auto"/>
        <w:jc w:val="both"/>
        <w:rPr>
          <w:rFonts w:ascii="Times New Roman" w:eastAsia="Times New Roman" w:hAnsi="Times New Roman" w:cs="Times New Roman"/>
          <w:sz w:val="28"/>
          <w:szCs w:val="28"/>
          <w:lang w:val="uk-UA" w:eastAsia="ru-RU"/>
        </w:rPr>
      </w:pP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b/>
          <w:bCs/>
          <w:sz w:val="28"/>
          <w:szCs w:val="28"/>
          <w:lang w:eastAsia="ru-RU"/>
        </w:rPr>
        <w:t>Розділ 6. Показники (вимірники) реалізації освітньої програми</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На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обєктами, механізмами  та термінами  контролю</w:t>
      </w:r>
      <w:proofErr w:type="gramStart"/>
      <w:r w:rsidRPr="00706948">
        <w:rPr>
          <w:rFonts w:ascii="Times New Roman" w:eastAsia="Times New Roman" w:hAnsi="Times New Roman" w:cs="Times New Roman"/>
          <w:sz w:val="28"/>
          <w:szCs w:val="28"/>
          <w:lang w:eastAsia="ru-RU"/>
        </w:rPr>
        <w:t xml:space="preserve"> є :</w:t>
      </w:r>
      <w:proofErr w:type="gramEnd"/>
    </w:p>
    <w:p w:rsidR="007B0C7D" w:rsidRPr="00706948" w:rsidRDefault="0066141C">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кадрове забезпечення освітньої діяльності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w:t>
      </w:r>
      <w:proofErr w:type="gramStart"/>
      <w:r w:rsidRPr="00706948">
        <w:rPr>
          <w:rFonts w:ascii="Times New Roman" w:eastAsia="Times New Roman" w:hAnsi="Times New Roman" w:cs="Times New Roman"/>
          <w:sz w:val="28"/>
          <w:szCs w:val="28"/>
          <w:lang w:eastAsia="ru-RU"/>
        </w:rPr>
        <w:t>конкурсах</w:t>
      </w:r>
      <w:proofErr w:type="gramEnd"/>
      <w:r w:rsidRPr="00706948">
        <w:rPr>
          <w:rFonts w:ascii="Times New Roman" w:eastAsia="Times New Roman" w:hAnsi="Times New Roman" w:cs="Times New Roman"/>
          <w:sz w:val="28"/>
          <w:szCs w:val="28"/>
          <w:lang w:eastAsia="ru-RU"/>
        </w:rPr>
        <w:t>,  тренінгах, онлайн-курсах, дистанційне навчання – протягом року);</w:t>
      </w:r>
    </w:p>
    <w:p w:rsidR="007B0C7D" w:rsidRPr="00706948" w:rsidRDefault="0066141C">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навчально-методичне забезпечення освітньої діяльності (наявність документів, визначених нормативн</w:t>
      </w:r>
      <w:proofErr w:type="gramStart"/>
      <w:r w:rsidRPr="00706948">
        <w:rPr>
          <w:rFonts w:ascii="Times New Roman" w:eastAsia="Times New Roman" w:hAnsi="Times New Roman" w:cs="Times New Roman"/>
          <w:sz w:val="28"/>
          <w:szCs w:val="28"/>
          <w:lang w:eastAsia="ru-RU"/>
        </w:rPr>
        <w:t>о-</w:t>
      </w:r>
      <w:proofErr w:type="gramEnd"/>
      <w:r w:rsidRPr="00706948">
        <w:rPr>
          <w:rFonts w:ascii="Times New Roman" w:eastAsia="Times New Roman" w:hAnsi="Times New Roman" w:cs="Times New Roman"/>
          <w:sz w:val="28"/>
          <w:szCs w:val="28"/>
          <w:lang w:eastAsia="ru-RU"/>
        </w:rPr>
        <w:t xml:space="preserve">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7B0C7D" w:rsidRPr="00706948" w:rsidRDefault="0066141C">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сучасна їдальня, буфет</w:t>
      </w:r>
      <w:r w:rsidRPr="00706948">
        <w:rPr>
          <w:rFonts w:ascii="Times New Roman" w:eastAsia="Times New Roman" w:hAnsi="Times New Roman" w:cs="Times New Roman"/>
          <w:sz w:val="28"/>
          <w:szCs w:val="28"/>
          <w:lang w:val="uk-UA" w:eastAsia="ru-RU"/>
        </w:rPr>
        <w:t>,</w:t>
      </w:r>
      <w:r w:rsidRPr="00706948">
        <w:rPr>
          <w:rFonts w:ascii="Times New Roman" w:eastAsia="Times New Roman" w:hAnsi="Times New Roman" w:cs="Times New Roman"/>
          <w:sz w:val="28"/>
          <w:szCs w:val="28"/>
          <w:lang w:eastAsia="ru-RU"/>
        </w:rPr>
        <w:t xml:space="preserve"> наявність інтернету – 2 рази на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ік);</w:t>
      </w:r>
    </w:p>
    <w:p w:rsidR="007B0C7D" w:rsidRPr="00706948" w:rsidRDefault="0066141C">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якість проведення навчальних занять (вивчення системи роботи педагогічних працівників – 1 раз на 5 років, тематичний контроль знань, класно-узагальнюючий </w:t>
      </w:r>
      <w:proofErr w:type="gramStart"/>
      <w:r w:rsidRPr="00706948">
        <w:rPr>
          <w:rFonts w:ascii="Times New Roman" w:eastAsia="Times New Roman" w:hAnsi="Times New Roman" w:cs="Times New Roman"/>
          <w:sz w:val="28"/>
          <w:szCs w:val="28"/>
          <w:lang w:eastAsia="ru-RU"/>
        </w:rPr>
        <w:t>контроль – за</w:t>
      </w:r>
      <w:proofErr w:type="gramEnd"/>
      <w:r w:rsidRPr="00706948">
        <w:rPr>
          <w:rFonts w:ascii="Times New Roman" w:eastAsia="Times New Roman" w:hAnsi="Times New Roman" w:cs="Times New Roman"/>
          <w:sz w:val="28"/>
          <w:szCs w:val="28"/>
          <w:lang w:eastAsia="ru-RU"/>
        </w:rPr>
        <w:t xml:space="preserve"> потребою);</w:t>
      </w:r>
    </w:p>
    <w:p w:rsidR="007B0C7D" w:rsidRPr="00706948" w:rsidRDefault="0066141C">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моніторинг досягнення учнями результатів навчання (компетентностей) (вивчення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 xml:space="preserve">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rsidR="007B0C7D" w:rsidRPr="00706948" w:rsidRDefault="0066141C">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моніторинг оцінювання ступеня задоволення здобувачів освіти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іологічні (анонімні) опитування учнів і випускників – 1 раз на рік);</w:t>
      </w:r>
    </w:p>
    <w:p w:rsidR="007B0C7D" w:rsidRPr="00706948" w:rsidRDefault="0066141C">
      <w:pPr>
        <w:numPr>
          <w:ilvl w:val="0"/>
          <w:numId w:val="6"/>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продовження навчання (аналіз вступу у ВНЗ України та за її межами -  1 раз на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ік).</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Завданнями внутрішньої системи забезпечення якості освіти школи</w:t>
      </w:r>
      <w:proofErr w:type="gramStart"/>
      <w:r w:rsidRPr="00706948">
        <w:rPr>
          <w:rFonts w:ascii="Times New Roman" w:eastAsia="Times New Roman" w:hAnsi="Times New Roman" w:cs="Times New Roman"/>
          <w:sz w:val="28"/>
          <w:szCs w:val="28"/>
          <w:lang w:eastAsia="ru-RU"/>
        </w:rPr>
        <w:t xml:space="preserve"> є:</w:t>
      </w:r>
      <w:proofErr w:type="gramEnd"/>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оновлення нормативно-методичної бази забезпечення якості освіти та освітньої діяльності </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 xml:space="preserve"> школі;</w:t>
      </w:r>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постійний моніторинг змісту освіти; </w:t>
      </w:r>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спостереження за реалізацією освітнього процесу;</w:t>
      </w:r>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моніторинг технологій навчання;</w:t>
      </w:r>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моніторинг ресурсного потенціалу школи;</w:t>
      </w:r>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моніторинг управління ресурсами та процесами;</w:t>
      </w:r>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спостереження  за  станом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іально-психологічного  середовища школи;</w:t>
      </w:r>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контроль  стану  прозорості  освітньої  діяльності  та  оприлюднення інформації щодо її результаті</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 </w:t>
      </w:r>
    </w:p>
    <w:p w:rsidR="007B0C7D" w:rsidRPr="00706948" w:rsidRDefault="0066141C">
      <w:pPr>
        <w:numPr>
          <w:ilvl w:val="0"/>
          <w:numId w:val="7"/>
        </w:numPr>
        <w:shd w:val="clear" w:color="auto" w:fill="FFFFFF"/>
        <w:spacing w:after="0" w:line="240" w:lineRule="auto"/>
        <w:ind w:left="375"/>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розроблення  рекомендацій  щодо  покращення  якості  освітньої діяльності та якості освіти, участь </w:t>
      </w:r>
      <w:proofErr w:type="gramStart"/>
      <w:r w:rsidRPr="00706948">
        <w:rPr>
          <w:rFonts w:ascii="Times New Roman" w:eastAsia="Times New Roman" w:hAnsi="Times New Roman" w:cs="Times New Roman"/>
          <w:sz w:val="28"/>
          <w:szCs w:val="28"/>
          <w:lang w:eastAsia="ru-RU"/>
        </w:rPr>
        <w:t>у</w:t>
      </w:r>
      <w:proofErr w:type="gramEnd"/>
      <w:r w:rsidRPr="00706948">
        <w:rPr>
          <w:rFonts w:ascii="Times New Roman" w:eastAsia="Times New Roman" w:hAnsi="Times New Roman" w:cs="Times New Roman"/>
          <w:sz w:val="28"/>
          <w:szCs w:val="28"/>
          <w:lang w:eastAsia="ru-RU"/>
        </w:rPr>
        <w:t xml:space="preserve"> стратегічному плануванні.</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b/>
          <w:bCs/>
          <w:sz w:val="28"/>
          <w:szCs w:val="28"/>
          <w:lang w:eastAsia="ru-RU"/>
        </w:rPr>
        <w:t xml:space="preserve">Розділ 7. Процеси розвитку, виховання і </w:t>
      </w:r>
      <w:proofErr w:type="gramStart"/>
      <w:r w:rsidRPr="00706948">
        <w:rPr>
          <w:rFonts w:ascii="Times New Roman" w:eastAsia="Times New Roman" w:hAnsi="Times New Roman" w:cs="Times New Roman"/>
          <w:b/>
          <w:bCs/>
          <w:sz w:val="28"/>
          <w:szCs w:val="28"/>
          <w:lang w:eastAsia="ru-RU"/>
        </w:rPr>
        <w:t>соц</w:t>
      </w:r>
      <w:proofErr w:type="gramEnd"/>
      <w:r w:rsidRPr="00706948">
        <w:rPr>
          <w:rFonts w:ascii="Times New Roman" w:eastAsia="Times New Roman" w:hAnsi="Times New Roman" w:cs="Times New Roman"/>
          <w:b/>
          <w:bCs/>
          <w:sz w:val="28"/>
          <w:szCs w:val="28"/>
          <w:lang w:eastAsia="ru-RU"/>
        </w:rPr>
        <w:t>іалізації в школі</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Виховання учнів  у навчальному закладі здійснюється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 час проведення уроків, у процесі позаурочної та позашкільної роботи. </w:t>
      </w:r>
      <w:proofErr w:type="gramStart"/>
      <w:r w:rsidRPr="00706948">
        <w:rPr>
          <w:rFonts w:ascii="Times New Roman" w:eastAsia="Times New Roman" w:hAnsi="Times New Roman" w:cs="Times New Roman"/>
          <w:sz w:val="28"/>
          <w:szCs w:val="28"/>
          <w:lang w:eastAsia="ru-RU"/>
        </w:rPr>
        <w:t>Ц</w:t>
      </w:r>
      <w:proofErr w:type="gramEnd"/>
      <w:r w:rsidRPr="00706948">
        <w:rPr>
          <w:rFonts w:ascii="Times New Roman" w:eastAsia="Times New Roman" w:hAnsi="Times New Roman" w:cs="Times New Roman"/>
          <w:sz w:val="28"/>
          <w:szCs w:val="28"/>
          <w:lang w:eastAsia="ru-RU"/>
        </w:rPr>
        <w:t>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        </w:t>
      </w:r>
    </w:p>
    <w:p w:rsidR="007B0C7D" w:rsidRPr="00706948" w:rsidRDefault="006614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Весь навчально-виховний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w:t>
      </w:r>
      <w:proofErr w:type="gramStart"/>
      <w:r w:rsidRPr="00706948">
        <w:rPr>
          <w:rFonts w:ascii="Times New Roman" w:eastAsia="Times New Roman" w:hAnsi="Times New Roman" w:cs="Times New Roman"/>
          <w:sz w:val="28"/>
          <w:szCs w:val="28"/>
          <w:lang w:eastAsia="ru-RU"/>
        </w:rPr>
        <w:t>ст</w:t>
      </w:r>
      <w:proofErr w:type="gramEnd"/>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lang w:eastAsia="ru-RU"/>
        </w:rPr>
        <w:lastRenderedPageBreak/>
        <w:t>освіти і весь процес навчання. Виховання позитивних рис характеру та чеснот здійснюється через наскрізний досвід та змі</w:t>
      </w:r>
      <w:proofErr w:type="gramStart"/>
      <w:r w:rsidRPr="00706948">
        <w:rPr>
          <w:rFonts w:ascii="Times New Roman" w:eastAsia="Times New Roman" w:hAnsi="Times New Roman" w:cs="Times New Roman"/>
          <w:sz w:val="28"/>
          <w:szCs w:val="28"/>
          <w:lang w:eastAsia="ru-RU"/>
        </w:rPr>
        <w:t>ст</w:t>
      </w:r>
      <w:proofErr w:type="gramEnd"/>
      <w:r w:rsidRPr="00706948">
        <w:rPr>
          <w:rFonts w:ascii="Times New Roman" w:eastAsia="Times New Roman" w:hAnsi="Times New Roman" w:cs="Times New Roman"/>
          <w:sz w:val="28"/>
          <w:szCs w:val="28"/>
          <w:lang w:eastAsia="ru-RU"/>
        </w:rPr>
        <w:t xml:space="preserve"> освіти.</w:t>
      </w:r>
    </w:p>
    <w:p w:rsidR="007B0C7D" w:rsidRPr="00706948" w:rsidRDefault="006614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Роль окремих виховних моментів під час навчання за наскрізними темами різна і залежить від</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 xml:space="preserve"> їх мети і змісту та від того, наскільки тісно той чи інший захід пов’язаний із конкретною наскрізною темою, життєвим досвідом учнів та їх інтересами. </w:t>
      </w:r>
      <w:r w:rsidRPr="00706948">
        <w:rPr>
          <w:rFonts w:ascii="Times New Roman" w:eastAsia="Times New Roman" w:hAnsi="Times New Roman" w:cs="Times New Roman"/>
          <w:sz w:val="28"/>
          <w:szCs w:val="28"/>
          <w:lang w:eastAsia="ru-RU"/>
        </w:rPr>
        <w:t>Навчання за наскрізними лініями реалізується насамперед через: організацію навчального та виховного середовища, а змі</w:t>
      </w:r>
      <w:proofErr w:type="gramStart"/>
      <w:r w:rsidRPr="00706948">
        <w:rPr>
          <w:rFonts w:ascii="Times New Roman" w:eastAsia="Times New Roman" w:hAnsi="Times New Roman" w:cs="Times New Roman"/>
          <w:sz w:val="28"/>
          <w:szCs w:val="28"/>
          <w:lang w:eastAsia="ru-RU"/>
        </w:rPr>
        <w:t>ст</w:t>
      </w:r>
      <w:proofErr w:type="gramEnd"/>
      <w:r w:rsidRPr="00706948">
        <w:rPr>
          <w:rFonts w:ascii="Times New Roman" w:eastAsia="Times New Roman" w:hAnsi="Times New Roman" w:cs="Times New Roman"/>
          <w:sz w:val="28"/>
          <w:szCs w:val="28"/>
          <w:lang w:eastAsia="ru-RU"/>
        </w:rPr>
        <w:t xml:space="preserve"> та цілі наскрізних тем враховуються при формуванні духовного, соціального і фізичного розвитку учня.</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tbl>
      <w:tblPr>
        <w:tblW w:w="978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0" w:type="dxa"/>
        </w:tblCellMar>
        <w:tblLook w:val="04A0"/>
      </w:tblPr>
      <w:tblGrid>
        <w:gridCol w:w="2162"/>
        <w:gridCol w:w="7627"/>
      </w:tblGrid>
      <w:tr w:rsidR="007B0C7D" w:rsidRPr="00706948">
        <w:trPr>
          <w:trHeight w:val="15"/>
        </w:trPr>
        <w:tc>
          <w:tcPr>
            <w:tcW w:w="18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15" w:lineRule="atLeast"/>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b/>
                <w:bCs/>
                <w:sz w:val="28"/>
                <w:szCs w:val="28"/>
                <w:lang w:eastAsia="ru-RU"/>
              </w:rPr>
              <w:t>Наскрі</w:t>
            </w:r>
            <w:proofErr w:type="gramStart"/>
            <w:r w:rsidRPr="00706948">
              <w:rPr>
                <w:rFonts w:ascii="Times New Roman" w:eastAsia="Times New Roman" w:hAnsi="Times New Roman" w:cs="Times New Roman"/>
                <w:b/>
                <w:bCs/>
                <w:sz w:val="28"/>
                <w:szCs w:val="28"/>
                <w:lang w:eastAsia="ru-RU"/>
              </w:rPr>
              <w:t>зна л</w:t>
            </w:r>
            <w:proofErr w:type="gramEnd"/>
            <w:r w:rsidRPr="00706948">
              <w:rPr>
                <w:rFonts w:ascii="Times New Roman" w:eastAsia="Times New Roman" w:hAnsi="Times New Roman" w:cs="Times New Roman"/>
                <w:b/>
                <w:bCs/>
                <w:sz w:val="28"/>
                <w:szCs w:val="28"/>
                <w:lang w:eastAsia="ru-RU"/>
              </w:rPr>
              <w:t>інія</w:t>
            </w:r>
          </w:p>
        </w:tc>
        <w:tc>
          <w:tcPr>
            <w:tcW w:w="79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15" w:lineRule="atLeast"/>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b/>
                <w:bCs/>
                <w:sz w:val="28"/>
                <w:szCs w:val="28"/>
                <w:lang w:eastAsia="ru-RU"/>
              </w:rPr>
              <w:t>Коротка характеристика</w:t>
            </w:r>
          </w:p>
        </w:tc>
      </w:tr>
      <w:tr w:rsidR="007B0C7D" w:rsidRPr="00706948">
        <w:trPr>
          <w:trHeight w:val="15"/>
        </w:trPr>
        <w:tc>
          <w:tcPr>
            <w:tcW w:w="18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15" w:lineRule="atLeast"/>
              <w:ind w:left="113"/>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Екологічна безпека й сталий розвиток</w:t>
            </w:r>
          </w:p>
        </w:tc>
        <w:tc>
          <w:tcPr>
            <w:tcW w:w="79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Формування в учнів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B0C7D" w:rsidRPr="00706948" w:rsidRDefault="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rsidRPr="00706948">
              <w:rPr>
                <w:rFonts w:ascii="Times New Roman" w:eastAsia="Times New Roman" w:hAnsi="Times New Roman" w:cs="Times New Roman"/>
                <w:sz w:val="28"/>
                <w:szCs w:val="28"/>
                <w:lang w:eastAsia="ru-RU"/>
              </w:rPr>
              <w:t>бережливого</w:t>
            </w:r>
            <w:proofErr w:type="gramEnd"/>
            <w:r w:rsidRPr="00706948">
              <w:rPr>
                <w:rFonts w:ascii="Times New Roman" w:eastAsia="Times New Roman" w:hAnsi="Times New Roman" w:cs="Times New Roman"/>
                <w:sz w:val="28"/>
                <w:szCs w:val="28"/>
                <w:lang w:eastAsia="ru-RU"/>
              </w:rP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7B0C7D" w:rsidRPr="00706948" w:rsidRDefault="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Проводяться</w:t>
            </w:r>
            <w:r w:rsidRPr="00706948">
              <w:rPr>
                <w:rFonts w:ascii="Times New Roman" w:eastAsia="Times New Roman" w:hAnsi="Times New Roman" w:cs="Times New Roman"/>
                <w:sz w:val="28"/>
                <w:szCs w:val="28"/>
                <w:lang w:eastAsia="ru-RU"/>
              </w:rPr>
              <w:t xml:space="preserve"> екологічні уроки на відкритому повітрі для учнів початкової школи. Лідери учнівського самоврядування виступили з пропозицією чотири рази на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 xml:space="preserve">ік проводити толоку поблизу та на території школи. </w:t>
            </w:r>
            <w:r w:rsidRPr="00706948">
              <w:rPr>
                <w:rFonts w:ascii="Times New Roman" w:eastAsia="Times New Roman" w:hAnsi="Times New Roman" w:cs="Times New Roman"/>
                <w:sz w:val="28"/>
                <w:szCs w:val="28"/>
                <w:lang w:val="uk-UA" w:eastAsia="ru-RU"/>
              </w:rPr>
              <w:t xml:space="preserve">Учні щорічно беруть </w:t>
            </w:r>
            <w:r w:rsidRPr="00706948">
              <w:rPr>
                <w:rFonts w:ascii="Times New Roman" w:eastAsia="Times New Roman" w:hAnsi="Times New Roman" w:cs="Times New Roman"/>
                <w:sz w:val="28"/>
                <w:szCs w:val="28"/>
                <w:lang w:eastAsia="ru-RU"/>
              </w:rPr>
              <w:t xml:space="preserve"> участь в акції «Годівничка»(з метою виготовлення та розміщення годівничок на території масиву)</w:t>
            </w:r>
            <w:r w:rsidRPr="00706948">
              <w:rPr>
                <w:rFonts w:ascii="Times New Roman" w:eastAsia="Times New Roman" w:hAnsi="Times New Roman" w:cs="Times New Roman"/>
                <w:sz w:val="28"/>
                <w:szCs w:val="28"/>
                <w:lang w:val="uk-UA" w:eastAsia="ru-RU"/>
              </w:rPr>
              <w:t>.</w:t>
            </w:r>
          </w:p>
          <w:p w:rsidR="007B0C7D" w:rsidRPr="00706948" w:rsidRDefault="0066141C">
            <w:pPr>
              <w:spacing w:after="0" w:line="15" w:lineRule="atLeast"/>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tc>
      </w:tr>
      <w:tr w:rsidR="007B0C7D" w:rsidRPr="00706948">
        <w:trPr>
          <w:trHeight w:val="15"/>
        </w:trPr>
        <w:tc>
          <w:tcPr>
            <w:tcW w:w="18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15" w:lineRule="atLeast"/>
              <w:ind w:left="113"/>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Громадянська відповідальність</w:t>
            </w:r>
          </w:p>
        </w:tc>
        <w:tc>
          <w:tcPr>
            <w:tcW w:w="79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rsidRPr="00706948">
              <w:rPr>
                <w:rFonts w:ascii="Times New Roman" w:eastAsia="Times New Roman" w:hAnsi="Times New Roman" w:cs="Times New Roman"/>
                <w:sz w:val="28"/>
                <w:szCs w:val="28"/>
                <w:lang w:eastAsia="ru-RU"/>
              </w:rPr>
              <w:t>досл</w:t>
            </w:r>
            <w:proofErr w:type="gramEnd"/>
            <w:r w:rsidRPr="00706948">
              <w:rPr>
                <w:rFonts w:ascii="Times New Roman" w:eastAsia="Times New Roman" w:hAnsi="Times New Roman" w:cs="Times New Roman"/>
                <w:sz w:val="28"/>
                <w:szCs w:val="28"/>
                <w:lang w:eastAsia="ru-RU"/>
              </w:rPr>
              <w:t>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7B0C7D" w:rsidRPr="00706948" w:rsidRDefault="0066141C">
            <w:pPr>
              <w:spacing w:after="0" w:line="15" w:lineRule="atLeast"/>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В рамках розвитку </w:t>
            </w:r>
            <w:proofErr w:type="gramStart"/>
            <w:r w:rsidRPr="00706948">
              <w:rPr>
                <w:rFonts w:ascii="Times New Roman" w:eastAsia="Times New Roman" w:hAnsi="Times New Roman" w:cs="Times New Roman"/>
                <w:sz w:val="28"/>
                <w:szCs w:val="28"/>
                <w:lang w:eastAsia="ru-RU"/>
              </w:rPr>
              <w:t>соц</w:t>
            </w:r>
            <w:proofErr w:type="gramEnd"/>
            <w:r w:rsidRPr="00706948">
              <w:rPr>
                <w:rFonts w:ascii="Times New Roman" w:eastAsia="Times New Roman" w:hAnsi="Times New Roman" w:cs="Times New Roman"/>
                <w:sz w:val="28"/>
                <w:szCs w:val="28"/>
                <w:lang w:eastAsia="ru-RU"/>
              </w:rPr>
              <w:t>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w:t>
            </w:r>
            <w:proofErr w:type="gramStart"/>
            <w:r w:rsidRPr="00706948">
              <w:rPr>
                <w:rFonts w:ascii="Times New Roman" w:eastAsia="Times New Roman" w:hAnsi="Times New Roman" w:cs="Times New Roman"/>
                <w:sz w:val="28"/>
                <w:szCs w:val="28"/>
                <w:lang w:eastAsia="ru-RU"/>
              </w:rPr>
              <w:t>ст</w:t>
            </w:r>
            <w:proofErr w:type="gramEnd"/>
            <w:r w:rsidRPr="00706948">
              <w:rPr>
                <w:rFonts w:ascii="Times New Roman" w:eastAsia="Times New Roman" w:hAnsi="Times New Roman" w:cs="Times New Roman"/>
                <w:sz w:val="28"/>
                <w:szCs w:val="28"/>
                <w:lang w:eastAsia="ru-RU"/>
              </w:rPr>
              <w:t xml:space="preserve"> — був націлений на формування порядності, старанності, систематичності, послідовності, посидючості і чесності. </w:t>
            </w:r>
          </w:p>
        </w:tc>
      </w:tr>
      <w:tr w:rsidR="007B0C7D" w:rsidRPr="00706948">
        <w:trPr>
          <w:trHeight w:val="15"/>
        </w:trPr>
        <w:tc>
          <w:tcPr>
            <w:tcW w:w="18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15" w:lineRule="atLeast"/>
              <w:ind w:left="113"/>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Здоров'я і безпека</w:t>
            </w:r>
          </w:p>
        </w:tc>
        <w:tc>
          <w:tcPr>
            <w:tcW w:w="79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15" w:lineRule="atLeast"/>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Завданням наскрізної лінії є становлення учня як емоційно </w:t>
            </w:r>
            <w:proofErr w:type="gramStart"/>
            <w:r w:rsidRPr="00706948">
              <w:rPr>
                <w:rFonts w:ascii="Times New Roman" w:eastAsia="Times New Roman" w:hAnsi="Times New Roman" w:cs="Times New Roman"/>
                <w:sz w:val="28"/>
                <w:szCs w:val="28"/>
                <w:lang w:eastAsia="ru-RU"/>
              </w:rPr>
              <w:t>ст</w:t>
            </w:r>
            <w:proofErr w:type="gramEnd"/>
            <w:r w:rsidRPr="00706948">
              <w:rPr>
                <w:rFonts w:ascii="Times New Roman" w:eastAsia="Times New Roman" w:hAnsi="Times New Roman" w:cs="Times New Roman"/>
                <w:sz w:val="28"/>
                <w:szCs w:val="28"/>
                <w:lang w:eastAsia="ru-RU"/>
              </w:rPr>
              <w:t xml:space="preserve">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w:t>
            </w:r>
            <w:r w:rsidRPr="00706948">
              <w:rPr>
                <w:rFonts w:ascii="Times New Roman" w:eastAsia="Times New Roman" w:hAnsi="Times New Roman" w:cs="Times New Roman"/>
                <w:sz w:val="28"/>
                <w:szCs w:val="28"/>
                <w:lang w:eastAsia="ru-RU"/>
              </w:rPr>
              <w:lastRenderedPageBreak/>
              <w:t xml:space="preserve">завдання з реальними даними про безпеку і охорону здоров’я під час занять </w:t>
            </w:r>
            <w:r w:rsidRPr="00706948">
              <w:rPr>
                <w:rFonts w:ascii="Times New Roman" w:eastAsia="Times New Roman" w:hAnsi="Times New Roman" w:cs="Times New Roman"/>
                <w:sz w:val="28"/>
                <w:szCs w:val="28"/>
                <w:lang w:val="uk-UA" w:eastAsia="ru-RU"/>
              </w:rPr>
              <w:t xml:space="preserve">курсу за вибором </w:t>
            </w:r>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lang w:val="uk-UA" w:eastAsia="ru-RU"/>
              </w:rPr>
              <w:t xml:space="preserve">Школа проти </w:t>
            </w:r>
            <w:r w:rsidRPr="00706948">
              <w:rPr>
                <w:rFonts w:ascii="Times New Roman" w:eastAsia="Times New Roman" w:hAnsi="Times New Roman" w:cs="Times New Roman"/>
                <w:sz w:val="28"/>
                <w:szCs w:val="28"/>
                <w:lang w:eastAsia="ru-RU"/>
              </w:rPr>
              <w:t xml:space="preserve"> СНІДу» серед учнів 9-11 класів; Текстові завдання, пов’язані з середовищем дорожнього руху, рухом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w:t>
            </w:r>
            <w:proofErr w:type="gramStart"/>
            <w:r w:rsidRPr="00706948">
              <w:rPr>
                <w:rFonts w:ascii="Times New Roman" w:eastAsia="Times New Roman" w:hAnsi="Times New Roman" w:cs="Times New Roman"/>
                <w:sz w:val="28"/>
                <w:szCs w:val="28"/>
                <w:lang w:eastAsia="ru-RU"/>
              </w:rPr>
              <w:t>пов’язан</w:t>
            </w:r>
            <w:proofErr w:type="gramEnd"/>
            <w:r w:rsidRPr="00706948">
              <w:rPr>
                <w:rFonts w:ascii="Times New Roman" w:eastAsia="Times New Roman" w:hAnsi="Times New Roman" w:cs="Times New Roman"/>
                <w:sz w:val="28"/>
                <w:szCs w:val="28"/>
                <w:lang w:eastAsia="ru-RU"/>
              </w:rPr>
              <w:t xml:space="preserve">і із ризиками для життя і здоров’я.  </w:t>
            </w:r>
            <w:r w:rsidRPr="00706948">
              <w:rPr>
                <w:rFonts w:ascii="Times New Roman" w:eastAsia="Times New Roman" w:hAnsi="Times New Roman" w:cs="Times New Roman"/>
                <w:sz w:val="28"/>
                <w:szCs w:val="28"/>
                <w:lang w:val="uk-UA" w:eastAsia="ru-RU"/>
              </w:rPr>
              <w:t xml:space="preserve">Учитель з основ здоров’я разом </w:t>
            </w:r>
            <w:r w:rsidRPr="00706948">
              <w:rPr>
                <w:rFonts w:ascii="Times New Roman" w:eastAsia="Times New Roman" w:hAnsi="Times New Roman" w:cs="Times New Roman"/>
                <w:sz w:val="28"/>
                <w:szCs w:val="28"/>
                <w:lang w:eastAsia="ru-RU"/>
              </w:rPr>
              <w:t xml:space="preserve">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w:t>
            </w:r>
            <w:proofErr w:type="gramStart"/>
            <w:r w:rsidRPr="00706948">
              <w:rPr>
                <w:rFonts w:ascii="Times New Roman" w:eastAsia="Times New Roman" w:hAnsi="Times New Roman" w:cs="Times New Roman"/>
                <w:sz w:val="28"/>
                <w:szCs w:val="28"/>
                <w:lang w:eastAsia="ru-RU"/>
              </w:rPr>
              <w:t>та реалізації валеологічної культури у внутрішкільному житті</w:t>
            </w:r>
            <w:r w:rsidRPr="00706948">
              <w:rPr>
                <w:rFonts w:ascii="Times New Roman" w:eastAsia="Times New Roman" w:hAnsi="Times New Roman" w:cs="Times New Roman"/>
                <w:sz w:val="28"/>
                <w:szCs w:val="28"/>
                <w:lang w:val="uk-UA" w:eastAsia="ru-RU"/>
              </w:rPr>
              <w:t>. Щорічно проводиться тиждень безпеки здоров’я учнів, де заплановані інтерактивні акції, фут-квести,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roofErr w:type="gramEnd"/>
          </w:p>
        </w:tc>
      </w:tr>
      <w:tr w:rsidR="007B0C7D" w:rsidRPr="00706948">
        <w:trPr>
          <w:trHeight w:val="15"/>
        </w:trPr>
        <w:tc>
          <w:tcPr>
            <w:tcW w:w="18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15" w:lineRule="atLeast"/>
              <w:ind w:left="113"/>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lastRenderedPageBreak/>
              <w:t>П</w:t>
            </w:r>
            <w:proofErr w:type="gramEnd"/>
            <w:r w:rsidRPr="00706948">
              <w:rPr>
                <w:rFonts w:ascii="Times New Roman" w:eastAsia="Times New Roman" w:hAnsi="Times New Roman" w:cs="Times New Roman"/>
                <w:sz w:val="28"/>
                <w:szCs w:val="28"/>
                <w:lang w:eastAsia="ru-RU"/>
              </w:rPr>
              <w:t>ідприємливість і фінансова грамотність</w:t>
            </w:r>
          </w:p>
        </w:tc>
        <w:tc>
          <w:tcPr>
            <w:tcW w:w="79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rsidR="007B0C7D" w:rsidRPr="00706948" w:rsidRDefault="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Наскрі</w:t>
            </w:r>
            <w:proofErr w:type="gramStart"/>
            <w:r w:rsidRPr="00706948">
              <w:rPr>
                <w:rFonts w:ascii="Times New Roman" w:eastAsia="Times New Roman" w:hAnsi="Times New Roman" w:cs="Times New Roman"/>
                <w:sz w:val="28"/>
                <w:szCs w:val="28"/>
                <w:lang w:eastAsia="ru-RU"/>
              </w:rPr>
              <w:t>зна л</w:t>
            </w:r>
            <w:proofErr w:type="gramEnd"/>
            <w:r w:rsidRPr="00706948">
              <w:rPr>
                <w:rFonts w:ascii="Times New Roman" w:eastAsia="Times New Roman" w:hAnsi="Times New Roman" w:cs="Times New Roman"/>
                <w:sz w:val="28"/>
                <w:szCs w:val="28"/>
                <w:lang w:eastAsia="ru-RU"/>
              </w:rPr>
              <w:t>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B0C7D" w:rsidRPr="00706948" w:rsidRDefault="0066141C">
            <w:pPr>
              <w:spacing w:after="0" w:line="15" w:lineRule="atLeast"/>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w:t>
            </w:r>
            <w:proofErr w:type="gramStart"/>
            <w:r w:rsidRPr="00706948">
              <w:rPr>
                <w:rFonts w:ascii="Times New Roman" w:eastAsia="Times New Roman" w:hAnsi="Times New Roman" w:cs="Times New Roman"/>
                <w:sz w:val="28"/>
                <w:szCs w:val="28"/>
                <w:lang w:eastAsia="ru-RU"/>
              </w:rPr>
              <w:t>п</w:t>
            </w:r>
            <w:proofErr w:type="gramEnd"/>
            <w:r w:rsidRPr="00706948">
              <w:rPr>
                <w:rFonts w:ascii="Times New Roman" w:eastAsia="Times New Roman" w:hAnsi="Times New Roman" w:cs="Times New Roman"/>
                <w:sz w:val="28"/>
                <w:szCs w:val="28"/>
                <w:lang w:eastAsia="ru-RU"/>
              </w:rPr>
              <w:t xml:space="preserve">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2018/2019 н.р. благодійних ярмарок </w:t>
            </w:r>
            <w:r w:rsidRPr="00706948">
              <w:rPr>
                <w:rFonts w:ascii="Times New Roman" w:eastAsia="Times New Roman" w:hAnsi="Times New Roman" w:cs="Times New Roman"/>
                <w:sz w:val="28"/>
                <w:szCs w:val="28"/>
                <w:lang w:val="uk-UA" w:eastAsia="ru-RU"/>
              </w:rPr>
              <w:t>2</w:t>
            </w:r>
            <w:r w:rsidRPr="00706948">
              <w:rPr>
                <w:rFonts w:ascii="Times New Roman" w:eastAsia="Times New Roman" w:hAnsi="Times New Roman" w:cs="Times New Roman"/>
                <w:sz w:val="28"/>
                <w:szCs w:val="28"/>
                <w:lang w:eastAsia="ru-RU"/>
              </w:rPr>
              <w:t xml:space="preserve"> рази на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 xml:space="preserve">ік з метою здійснення заощаджень для благодійних цілей. </w:t>
            </w:r>
          </w:p>
        </w:tc>
      </w:tr>
    </w:tbl>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p w:rsidR="007B0C7D" w:rsidRPr="00706948" w:rsidRDefault="006614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roofErr w:type="gramStart"/>
      <w:r w:rsidRPr="00706948">
        <w:rPr>
          <w:rFonts w:ascii="Times New Roman" w:eastAsia="Times New Roman" w:hAnsi="Times New Roman" w:cs="Times New Roman"/>
          <w:sz w:val="28"/>
          <w:szCs w:val="28"/>
          <w:lang w:eastAsia="ru-RU"/>
        </w:rPr>
        <w:t>Доц</w:t>
      </w:r>
      <w:proofErr w:type="gramEnd"/>
      <w:r w:rsidRPr="00706948">
        <w:rPr>
          <w:rFonts w:ascii="Times New Roman" w:eastAsia="Times New Roman" w:hAnsi="Times New Roman" w:cs="Times New Roman"/>
          <w:sz w:val="28"/>
          <w:szCs w:val="28"/>
          <w:lang w:eastAsia="ru-RU"/>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706948">
        <w:rPr>
          <w:rFonts w:ascii="Times New Roman" w:eastAsia="Times New Roman" w:hAnsi="Times New Roman" w:cs="Times New Roman"/>
          <w:sz w:val="28"/>
          <w:szCs w:val="28"/>
          <w:lang w:eastAsia="ru-RU"/>
        </w:rPr>
        <w:t>о-</w:t>
      </w:r>
      <w:proofErr w:type="gramEnd"/>
      <w:r w:rsidRPr="00706948">
        <w:rPr>
          <w:rFonts w:ascii="Times New Roman" w:eastAsia="Times New Roman" w:hAnsi="Times New Roman" w:cs="Times New Roman"/>
          <w:sz w:val="28"/>
          <w:szCs w:val="28"/>
          <w:lang w:eastAsia="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w:t>
      </w:r>
      <w:r w:rsidRPr="00706948">
        <w:rPr>
          <w:rFonts w:ascii="Times New Roman" w:eastAsia="Times New Roman" w:hAnsi="Times New Roman" w:cs="Times New Roman"/>
          <w:sz w:val="28"/>
          <w:szCs w:val="28"/>
          <w:lang w:eastAsia="ru-RU"/>
        </w:rPr>
        <w:lastRenderedPageBreak/>
        <w:t xml:space="preserve">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706948">
        <w:rPr>
          <w:rFonts w:ascii="Times New Roman" w:eastAsia="Times New Roman" w:hAnsi="Times New Roman" w:cs="Times New Roman"/>
          <w:sz w:val="28"/>
          <w:szCs w:val="28"/>
          <w:lang w:eastAsia="ru-RU"/>
        </w:rPr>
        <w:t>нов</w:t>
      </w:r>
      <w:proofErr w:type="gramEnd"/>
      <w:r w:rsidRPr="00706948">
        <w:rPr>
          <w:rFonts w:ascii="Times New Roman" w:eastAsia="Times New Roman" w:hAnsi="Times New Roman" w:cs="Times New Roman"/>
          <w:sz w:val="28"/>
          <w:szCs w:val="28"/>
          <w:lang w:eastAsia="ru-RU"/>
        </w:rPr>
        <w:t>і ситуації.</w:t>
      </w:r>
    </w:p>
    <w:p w:rsidR="007B0C7D" w:rsidRPr="00706948" w:rsidRDefault="006614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 xml:space="preserve">Також формами організації освітнього процесу можуть бути екскурсії, віртуальні подорожі, уроки-семінари, конференції, форуми, </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квести, інтерактивні уроки</w:t>
      </w: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sz w:val="28"/>
          <w:szCs w:val="28"/>
          <w:lang w:val="uk-UA" w:eastAsia="ru-RU"/>
        </w:rPr>
        <w:t xml:space="preserve"> (уроки-«суди», урок-дискусійна група, уроки з навчанням одних учнів іншими), інтегровані уроки, проблемний урок, відео-уроки тощо. </w:t>
      </w:r>
      <w:r w:rsidRPr="00706948">
        <w:rPr>
          <w:rFonts w:ascii="Times New Roman" w:eastAsia="Times New Roman" w:hAnsi="Times New Roman" w:cs="Times New Roman"/>
          <w:sz w:val="28"/>
          <w:szCs w:val="28"/>
          <w:lang w:eastAsia="ru-RU"/>
        </w:rPr>
        <w:t>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Функцію </w:t>
      </w:r>
      <w:proofErr w:type="gramStart"/>
      <w:r w:rsidRPr="00706948">
        <w:rPr>
          <w:rFonts w:ascii="Times New Roman" w:eastAsia="Times New Roman" w:hAnsi="Times New Roman" w:cs="Times New Roman"/>
          <w:sz w:val="28"/>
          <w:szCs w:val="28"/>
          <w:lang w:eastAsia="ru-RU"/>
        </w:rPr>
        <w:t>перев</w:t>
      </w:r>
      <w:proofErr w:type="gramEnd"/>
      <w:r w:rsidRPr="00706948">
        <w:rPr>
          <w:rFonts w:ascii="Times New Roman" w:eastAsia="Times New Roman" w:hAnsi="Times New Roman" w:cs="Times New Roman"/>
          <w:sz w:val="28"/>
          <w:szCs w:val="28"/>
          <w:lang w:eastAsia="ru-RU"/>
        </w:rPr>
        <w:t>ірки та/або оцінювання досягнення компетентностей виконує навчально-практичне заняття. Учні о</w:t>
      </w:r>
      <w:r w:rsidRPr="00706948">
        <w:rPr>
          <w:rFonts w:ascii="Times New Roman" w:eastAsia="Times New Roman" w:hAnsi="Times New Roman" w:cs="Times New Roman"/>
          <w:sz w:val="28"/>
          <w:szCs w:val="28"/>
          <w:lang w:val="uk-UA" w:eastAsia="ru-RU"/>
        </w:rPr>
        <w:t>тримую</w:t>
      </w:r>
      <w:r w:rsidRPr="00706948">
        <w:rPr>
          <w:rFonts w:ascii="Times New Roman" w:eastAsia="Times New Roman" w:hAnsi="Times New Roman" w:cs="Times New Roman"/>
          <w:sz w:val="28"/>
          <w:szCs w:val="28"/>
          <w:lang w:eastAsia="ru-RU"/>
        </w:rPr>
        <w:t xml:space="preserve">ть конкретні завдання, з виконання яких на засіданнях клубів звітують про виконану роботу </w:t>
      </w:r>
      <w:proofErr w:type="gramStart"/>
      <w:r w:rsidRPr="00706948">
        <w:rPr>
          <w:rFonts w:ascii="Times New Roman" w:eastAsia="Times New Roman" w:hAnsi="Times New Roman" w:cs="Times New Roman"/>
          <w:sz w:val="28"/>
          <w:szCs w:val="28"/>
          <w:lang w:eastAsia="ru-RU"/>
        </w:rPr>
        <w:t>перед</w:t>
      </w:r>
      <w:proofErr w:type="gramEnd"/>
      <w:r w:rsidRPr="00706948">
        <w:rPr>
          <w:rFonts w:ascii="Times New Roman" w:eastAsia="Times New Roman" w:hAnsi="Times New Roman" w:cs="Times New Roman"/>
          <w:sz w:val="28"/>
          <w:szCs w:val="28"/>
          <w:lang w:eastAsia="ru-RU"/>
        </w:rPr>
        <w:t xml:space="preserve"> комісією, до складу якої увійдуть учні, батьки, вчителі.</w:t>
      </w:r>
    </w:p>
    <w:p w:rsidR="007B0C7D" w:rsidRPr="00706948" w:rsidRDefault="0066141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Екскурсії впершу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походу екскурсії матеріалу для виконання визначених завдань).</w:t>
      </w:r>
    </w:p>
    <w:p w:rsidR="007B0C7D" w:rsidRPr="00706948" w:rsidRDefault="0066141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w:t>
      </w:r>
    </w:p>
    <w:p w:rsidR="007B0C7D"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r w:rsidRPr="00706948">
        <w:rPr>
          <w:rFonts w:ascii="Times New Roman" w:eastAsia="Times New Roman" w:hAnsi="Times New Roman" w:cs="Times New Roman"/>
          <w:b/>
          <w:bCs/>
          <w:sz w:val="28"/>
          <w:szCs w:val="28"/>
          <w:lang w:eastAsia="ru-RU"/>
        </w:rPr>
        <w:t>Розділ 8. Програмно-методичне забезпечення освітньої програми</w:t>
      </w:r>
    </w:p>
    <w:p w:rsidR="00157C91"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w:t>
      </w:r>
    </w:p>
    <w:p w:rsidR="007B0C7D" w:rsidRPr="00706948" w:rsidRDefault="00157C91">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hAnsi="Times New Roman" w:cs="Times New Roman"/>
          <w:b/>
          <w:bCs/>
          <w:sz w:val="28"/>
          <w:szCs w:val="28"/>
          <w:lang w:eastAsia="ru-RU"/>
        </w:rPr>
        <w:t>Програмне забезпечення варіативного компоненту</w:t>
      </w:r>
    </w:p>
    <w:p w:rsidR="00157C91" w:rsidRPr="00706948" w:rsidRDefault="00157C91" w:rsidP="00157C91">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ПОЧАТКОВА ШКОЛА</w:t>
      </w:r>
    </w:p>
    <w:p w:rsidR="00157C91" w:rsidRPr="00706948" w:rsidRDefault="00157C91" w:rsidP="00157C91">
      <w:pPr>
        <w:shd w:val="clear" w:color="auto" w:fill="FFFFFF"/>
        <w:spacing w:after="0" w:line="240" w:lineRule="auto"/>
        <w:jc w:val="both"/>
        <w:rPr>
          <w:rFonts w:ascii="Times New Roman" w:eastAsia="Times New Roman" w:hAnsi="Times New Roman" w:cs="Times New Roman"/>
          <w:sz w:val="28"/>
          <w:szCs w:val="28"/>
          <w:lang w:val="uk-UA" w:eastAsia="ru-RU"/>
        </w:rPr>
      </w:pP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85"/>
        <w:gridCol w:w="2542"/>
        <w:gridCol w:w="951"/>
        <w:gridCol w:w="1059"/>
        <w:gridCol w:w="4735"/>
      </w:tblGrid>
      <w:tr w:rsidR="00157C91" w:rsidRPr="00706948" w:rsidTr="006E1801">
        <w:trPr>
          <w:trHeight w:val="601"/>
        </w:trPr>
        <w:tc>
          <w:tcPr>
            <w:tcW w:w="485" w:type="dxa"/>
            <w:shd w:val="clear" w:color="auto" w:fill="FFFFFF"/>
            <w:tcMar>
              <w:top w:w="0" w:type="dxa"/>
              <w:left w:w="108" w:type="dxa"/>
              <w:bottom w:w="0" w:type="dxa"/>
              <w:right w:w="108" w:type="dxa"/>
            </w:tcMar>
          </w:tcPr>
          <w:p w:rsidR="00157C91" w:rsidRPr="00706948" w:rsidRDefault="00157C91" w:rsidP="00157C9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 </w:t>
            </w:r>
          </w:p>
        </w:tc>
        <w:tc>
          <w:tcPr>
            <w:tcW w:w="2542" w:type="dxa"/>
            <w:shd w:val="clear" w:color="auto" w:fill="FFFFFF"/>
            <w:tcMar>
              <w:top w:w="0" w:type="dxa"/>
              <w:left w:w="108" w:type="dxa"/>
              <w:bottom w:w="0" w:type="dxa"/>
              <w:right w:w="108" w:type="dxa"/>
            </w:tcMar>
          </w:tcPr>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Назва курсу</w:t>
            </w:r>
          </w:p>
        </w:tc>
        <w:tc>
          <w:tcPr>
            <w:tcW w:w="951" w:type="dxa"/>
            <w:shd w:val="clear" w:color="auto" w:fill="FFFFFF"/>
            <w:tcMar>
              <w:top w:w="0" w:type="dxa"/>
              <w:left w:w="108" w:type="dxa"/>
              <w:bottom w:w="0" w:type="dxa"/>
              <w:right w:w="108" w:type="dxa"/>
            </w:tcMar>
          </w:tcPr>
          <w:p w:rsidR="00157C91" w:rsidRPr="00706948" w:rsidRDefault="00157C91" w:rsidP="00157C9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Клас</w:t>
            </w:r>
          </w:p>
        </w:tc>
        <w:tc>
          <w:tcPr>
            <w:tcW w:w="1059" w:type="dxa"/>
            <w:shd w:val="clear" w:color="auto" w:fill="FFFFFF"/>
            <w:tcMar>
              <w:top w:w="0" w:type="dxa"/>
              <w:left w:w="108" w:type="dxa"/>
              <w:bottom w:w="0" w:type="dxa"/>
              <w:right w:w="108" w:type="dxa"/>
            </w:tcMar>
          </w:tcPr>
          <w:p w:rsidR="00157C91" w:rsidRPr="00706948" w:rsidRDefault="00157C91" w:rsidP="00157C9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К-ть</w:t>
            </w:r>
          </w:p>
          <w:p w:rsidR="00157C91" w:rsidRPr="00706948" w:rsidRDefault="00157C91" w:rsidP="00157C9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годин</w:t>
            </w:r>
          </w:p>
        </w:tc>
        <w:tc>
          <w:tcPr>
            <w:tcW w:w="4735" w:type="dxa"/>
            <w:shd w:val="clear" w:color="auto" w:fill="FFFFFF"/>
            <w:tcMar>
              <w:top w:w="0" w:type="dxa"/>
              <w:left w:w="108" w:type="dxa"/>
              <w:bottom w:w="0" w:type="dxa"/>
              <w:right w:w="108" w:type="dxa"/>
            </w:tcMar>
          </w:tcPr>
          <w:p w:rsidR="00157C91" w:rsidRPr="00706948" w:rsidRDefault="00157C91" w:rsidP="00157C91">
            <w:pPr>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Науково-методичне забезпечення (програма)</w:t>
            </w:r>
          </w:p>
        </w:tc>
      </w:tr>
      <w:tr w:rsidR="00157C91" w:rsidRPr="00706948" w:rsidTr="006E1801">
        <w:trPr>
          <w:trHeight w:val="1791"/>
        </w:trPr>
        <w:tc>
          <w:tcPr>
            <w:tcW w:w="485" w:type="dxa"/>
            <w:tcBorders>
              <w:bottom w:val="single" w:sz="2" w:space="0" w:color="auto"/>
            </w:tcBorders>
            <w:shd w:val="clear" w:color="auto" w:fill="FFFFFF"/>
            <w:tcMar>
              <w:top w:w="0" w:type="dxa"/>
              <w:left w:w="108" w:type="dxa"/>
              <w:bottom w:w="0" w:type="dxa"/>
              <w:right w:w="108" w:type="dxa"/>
            </w:tcMar>
          </w:tcPr>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1</w:t>
            </w: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tc>
        <w:tc>
          <w:tcPr>
            <w:tcW w:w="2542" w:type="dxa"/>
            <w:tcBorders>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Курс за вибором:</w:t>
            </w: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Розвиток продуктивного мислення</w:t>
            </w: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jc w:val="both"/>
              <w:rPr>
                <w:rFonts w:ascii="Times New Roman" w:eastAsia="Times New Roman" w:hAnsi="Times New Roman" w:cs="Times New Roman"/>
                <w:sz w:val="28"/>
                <w:szCs w:val="28"/>
                <w:lang w:val="uk-UA" w:eastAsia="ru-RU"/>
              </w:rPr>
            </w:pPr>
          </w:p>
        </w:tc>
        <w:tc>
          <w:tcPr>
            <w:tcW w:w="951" w:type="dxa"/>
            <w:tcBorders>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4</w:t>
            </w:r>
          </w:p>
          <w:p w:rsidR="00157C91" w:rsidRPr="00706948" w:rsidRDefault="00157C91" w:rsidP="006E1801">
            <w:pPr>
              <w:jc w:val="center"/>
              <w:rPr>
                <w:rFonts w:ascii="Times New Roman" w:eastAsia="Times New Roman" w:hAnsi="Times New Roman" w:cs="Times New Roman"/>
                <w:sz w:val="28"/>
                <w:szCs w:val="28"/>
                <w:lang w:val="uk-UA" w:eastAsia="ru-RU"/>
              </w:rPr>
            </w:pPr>
          </w:p>
        </w:tc>
        <w:tc>
          <w:tcPr>
            <w:tcW w:w="1059" w:type="dxa"/>
            <w:tcBorders>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w:t>
            </w: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jc w:val="center"/>
              <w:rPr>
                <w:rFonts w:ascii="Times New Roman" w:eastAsia="Times New Roman" w:hAnsi="Times New Roman" w:cs="Times New Roman"/>
                <w:sz w:val="28"/>
                <w:szCs w:val="28"/>
                <w:lang w:val="uk-UA" w:eastAsia="ru-RU"/>
              </w:rPr>
            </w:pPr>
          </w:p>
        </w:tc>
        <w:tc>
          <w:tcPr>
            <w:tcW w:w="4735" w:type="dxa"/>
            <w:tcBorders>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 xml:space="preserve">Програми курсів за вибором для загальноосвітніх навчальних закладів РОЗВИТОК ПРОДУКТИВНОГО МИСЛЕННЯ  1–4 КЛАСИ </w:t>
            </w:r>
          </w:p>
          <w:p w:rsidR="00157C91" w:rsidRPr="00706948" w:rsidRDefault="00157C91" w:rsidP="006E1801">
            <w:pPr>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Рекомендовано Міністерством освіти і науки України (лист №1/11-3861 від 03.06.2009р.)</w:t>
            </w:r>
          </w:p>
        </w:tc>
      </w:tr>
      <w:tr w:rsidR="00157C91" w:rsidRPr="00706948" w:rsidTr="006E1801">
        <w:trPr>
          <w:trHeight w:val="1657"/>
        </w:trPr>
        <w:tc>
          <w:tcPr>
            <w:tcW w:w="485"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2</w:t>
            </w: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jc w:val="both"/>
              <w:rPr>
                <w:rFonts w:ascii="Times New Roman" w:eastAsia="Times New Roman" w:hAnsi="Times New Roman" w:cs="Times New Roman"/>
                <w:sz w:val="28"/>
                <w:szCs w:val="28"/>
                <w:lang w:eastAsia="ru-RU"/>
              </w:rPr>
            </w:pPr>
          </w:p>
        </w:tc>
        <w:tc>
          <w:tcPr>
            <w:tcW w:w="2542"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Курс за вибором:</w:t>
            </w: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Християнська етика в українській культурі</w:t>
            </w: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jc w:val="both"/>
              <w:rPr>
                <w:rFonts w:ascii="Times New Roman" w:eastAsia="Times New Roman" w:hAnsi="Times New Roman" w:cs="Times New Roman"/>
                <w:sz w:val="28"/>
                <w:szCs w:val="28"/>
                <w:lang w:val="uk-UA" w:eastAsia="ru-RU"/>
              </w:rPr>
            </w:pPr>
          </w:p>
        </w:tc>
        <w:tc>
          <w:tcPr>
            <w:tcW w:w="951"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3</w:t>
            </w:r>
          </w:p>
          <w:p w:rsidR="00157C91" w:rsidRPr="00706948" w:rsidRDefault="00157C91" w:rsidP="006E1801">
            <w:pPr>
              <w:jc w:val="center"/>
              <w:rPr>
                <w:rFonts w:ascii="Times New Roman" w:eastAsia="Times New Roman" w:hAnsi="Times New Roman" w:cs="Times New Roman"/>
                <w:sz w:val="28"/>
                <w:szCs w:val="28"/>
                <w:lang w:val="uk-UA" w:eastAsia="ru-RU"/>
              </w:rPr>
            </w:pPr>
          </w:p>
        </w:tc>
        <w:tc>
          <w:tcPr>
            <w:tcW w:w="1059"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w:t>
            </w: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jc w:val="center"/>
              <w:rPr>
                <w:rFonts w:ascii="Times New Roman" w:eastAsia="Times New Roman" w:hAnsi="Times New Roman" w:cs="Times New Roman"/>
                <w:sz w:val="28"/>
                <w:szCs w:val="28"/>
                <w:lang w:val="uk-UA" w:eastAsia="ru-RU"/>
              </w:rPr>
            </w:pPr>
          </w:p>
        </w:tc>
        <w:tc>
          <w:tcPr>
            <w:tcW w:w="4735"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 xml:space="preserve">Програми курсів за вибором для загальноосвітніх навчальних закладів ХРИСТИЧНСЬКА ЕТИКА В УКРАЇНСЬКІЙ КУЛЬТУРІ  1–4 КЛАСИ </w:t>
            </w:r>
          </w:p>
          <w:p w:rsidR="00157C91" w:rsidRPr="00706948" w:rsidRDefault="00157C91" w:rsidP="006E1801">
            <w:pPr>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Рекомендовано Міністерством освіти і науки України (лист №1/11-3861 від 03.06.2009р.)</w:t>
            </w:r>
          </w:p>
        </w:tc>
      </w:tr>
      <w:tr w:rsidR="00157C91" w:rsidRPr="00706948" w:rsidTr="006E1801">
        <w:trPr>
          <w:trHeight w:val="1652"/>
        </w:trPr>
        <w:tc>
          <w:tcPr>
            <w:tcW w:w="485"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3</w:t>
            </w:r>
          </w:p>
        </w:tc>
        <w:tc>
          <w:tcPr>
            <w:tcW w:w="2542"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Курс за вибором:</w:t>
            </w: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Дорога в дивосвіт</w:t>
            </w:r>
          </w:p>
          <w:p w:rsidR="00157C91" w:rsidRPr="00706948" w:rsidRDefault="00157C91" w:rsidP="006E1801">
            <w:pPr>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6E1801">
            <w:pPr>
              <w:jc w:val="both"/>
              <w:rPr>
                <w:rFonts w:ascii="Times New Roman" w:eastAsia="Times New Roman" w:hAnsi="Times New Roman" w:cs="Times New Roman"/>
                <w:sz w:val="28"/>
                <w:szCs w:val="28"/>
                <w:lang w:val="uk-UA" w:eastAsia="ru-RU"/>
              </w:rPr>
            </w:pPr>
          </w:p>
        </w:tc>
        <w:tc>
          <w:tcPr>
            <w:tcW w:w="951"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4</w:t>
            </w:r>
          </w:p>
          <w:p w:rsidR="00157C91" w:rsidRPr="00706948" w:rsidRDefault="00157C91" w:rsidP="006E1801">
            <w:pPr>
              <w:jc w:val="center"/>
              <w:rPr>
                <w:rFonts w:ascii="Times New Roman" w:eastAsia="Times New Roman" w:hAnsi="Times New Roman" w:cs="Times New Roman"/>
                <w:sz w:val="28"/>
                <w:szCs w:val="28"/>
                <w:lang w:val="uk-UA" w:eastAsia="ru-RU"/>
              </w:rPr>
            </w:pPr>
          </w:p>
        </w:tc>
        <w:tc>
          <w:tcPr>
            <w:tcW w:w="1059"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w:t>
            </w:r>
          </w:p>
          <w:p w:rsidR="00157C91" w:rsidRPr="00706948" w:rsidRDefault="00157C91" w:rsidP="006E1801">
            <w:pPr>
              <w:spacing w:after="0" w:line="240" w:lineRule="auto"/>
              <w:jc w:val="center"/>
              <w:rPr>
                <w:rFonts w:ascii="Times New Roman" w:eastAsia="Times New Roman" w:hAnsi="Times New Roman" w:cs="Times New Roman"/>
                <w:sz w:val="28"/>
                <w:szCs w:val="28"/>
                <w:lang w:val="uk-UA" w:eastAsia="ru-RU"/>
              </w:rPr>
            </w:pPr>
          </w:p>
          <w:p w:rsidR="00157C91" w:rsidRPr="00706948" w:rsidRDefault="00157C91" w:rsidP="006E1801">
            <w:pPr>
              <w:jc w:val="center"/>
              <w:rPr>
                <w:rFonts w:ascii="Times New Roman" w:eastAsia="Times New Roman" w:hAnsi="Times New Roman" w:cs="Times New Roman"/>
                <w:sz w:val="28"/>
                <w:szCs w:val="28"/>
                <w:lang w:val="uk-UA" w:eastAsia="ru-RU"/>
              </w:rPr>
            </w:pPr>
          </w:p>
        </w:tc>
        <w:tc>
          <w:tcPr>
            <w:tcW w:w="4735" w:type="dxa"/>
            <w:tcBorders>
              <w:top w:val="single" w:sz="2" w:space="0" w:color="auto"/>
              <w:bottom w:val="single" w:sz="2" w:space="0" w:color="auto"/>
            </w:tcBorders>
            <w:shd w:val="clear" w:color="auto" w:fill="FFFFFF"/>
            <w:tcMar>
              <w:top w:w="0" w:type="dxa"/>
              <w:left w:w="108" w:type="dxa"/>
              <w:bottom w:w="0" w:type="dxa"/>
              <w:right w:w="108" w:type="dxa"/>
            </w:tcMar>
          </w:tcPr>
          <w:p w:rsidR="00157C91" w:rsidRPr="00706948" w:rsidRDefault="00157C91" w:rsidP="006E1801">
            <w:pPr>
              <w:spacing w:after="0" w:line="240" w:lineRule="auto"/>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 xml:space="preserve">Програми курсів за вибором для загальноосвітніх навчальних закладів ДОРОГА В ДИВОСВІТ  1–4 КЛАСИ </w:t>
            </w:r>
          </w:p>
          <w:p w:rsidR="00157C91" w:rsidRPr="00706948" w:rsidRDefault="00157C91" w:rsidP="006E1801">
            <w:pPr>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Рекомендовано Міністерством освіти і науки України (лист №1/11-3861 від 03.06.2009р.)</w:t>
            </w:r>
          </w:p>
        </w:tc>
      </w:tr>
      <w:tr w:rsidR="007B54B7" w:rsidRPr="00706948" w:rsidTr="006E1801">
        <w:trPr>
          <w:trHeight w:val="1652"/>
        </w:trPr>
        <w:tc>
          <w:tcPr>
            <w:tcW w:w="485" w:type="dxa"/>
            <w:tcBorders>
              <w:top w:val="single" w:sz="2" w:space="0" w:color="auto"/>
            </w:tcBorders>
            <w:shd w:val="clear" w:color="auto" w:fill="FFFFFF"/>
            <w:tcMar>
              <w:top w:w="0" w:type="dxa"/>
              <w:left w:w="108" w:type="dxa"/>
              <w:bottom w:w="0" w:type="dxa"/>
              <w:right w:w="108" w:type="dxa"/>
            </w:tcMar>
          </w:tcPr>
          <w:p w:rsidR="007B54B7" w:rsidRPr="00706948" w:rsidRDefault="007B54B7" w:rsidP="00157C91">
            <w:pPr>
              <w:spacing w:after="0" w:line="240" w:lineRule="auto"/>
              <w:jc w:val="both"/>
              <w:rPr>
                <w:rFonts w:ascii="Times New Roman" w:eastAsia="Times New Roman" w:hAnsi="Times New Roman" w:cs="Times New Roman"/>
                <w:sz w:val="28"/>
                <w:szCs w:val="28"/>
                <w:lang w:val="en-US" w:eastAsia="ru-RU"/>
              </w:rPr>
            </w:pPr>
            <w:r w:rsidRPr="00706948">
              <w:rPr>
                <w:rFonts w:ascii="Times New Roman" w:eastAsia="Times New Roman" w:hAnsi="Times New Roman" w:cs="Times New Roman"/>
                <w:sz w:val="28"/>
                <w:szCs w:val="28"/>
                <w:lang w:val="en-US" w:eastAsia="ru-RU"/>
              </w:rPr>
              <w:t>4</w:t>
            </w:r>
          </w:p>
        </w:tc>
        <w:tc>
          <w:tcPr>
            <w:tcW w:w="2542" w:type="dxa"/>
            <w:tcBorders>
              <w:top w:val="single" w:sz="2" w:space="0" w:color="auto"/>
            </w:tcBorders>
            <w:shd w:val="clear" w:color="auto" w:fill="FFFFFF"/>
            <w:tcMar>
              <w:top w:w="0" w:type="dxa"/>
              <w:left w:w="108" w:type="dxa"/>
              <w:bottom w:w="0" w:type="dxa"/>
              <w:right w:w="108" w:type="dxa"/>
            </w:tcMar>
          </w:tcPr>
          <w:p w:rsidR="007B54B7" w:rsidRPr="00706948" w:rsidRDefault="007B54B7" w:rsidP="006E1801">
            <w:pPr>
              <w:spacing w:after="0" w:line="240" w:lineRule="auto"/>
              <w:jc w:val="both"/>
              <w:rPr>
                <w:rFonts w:ascii="Times New Roman" w:eastAsia="Times New Roman" w:hAnsi="Times New Roman" w:cs="Times New Roman"/>
                <w:sz w:val="28"/>
                <w:szCs w:val="28"/>
                <w:lang w:val="uk-UA" w:eastAsia="ru-RU"/>
              </w:rPr>
            </w:pPr>
          </w:p>
          <w:p w:rsidR="007B54B7" w:rsidRPr="00706948" w:rsidRDefault="007B54B7" w:rsidP="006E1801">
            <w:pPr>
              <w:spacing w:after="0" w:line="240" w:lineRule="auto"/>
              <w:jc w:val="both"/>
              <w:rPr>
                <w:rFonts w:ascii="Times New Roman" w:eastAsia="Times New Roman" w:hAnsi="Times New Roman" w:cs="Times New Roman"/>
                <w:sz w:val="28"/>
                <w:szCs w:val="28"/>
                <w:lang w:val="uk-UA" w:eastAsia="ru-RU"/>
              </w:rPr>
            </w:pPr>
          </w:p>
          <w:p w:rsidR="007B54B7" w:rsidRPr="00706948" w:rsidRDefault="007B54B7"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Курс за вибором:</w:t>
            </w:r>
          </w:p>
          <w:p w:rsidR="007B54B7" w:rsidRPr="00706948" w:rsidRDefault="007B54B7"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Читаємо. Розуміємо. Творимо</w:t>
            </w:r>
          </w:p>
          <w:p w:rsidR="007B54B7" w:rsidRPr="00706948" w:rsidRDefault="007B54B7" w:rsidP="006E1801">
            <w:pPr>
              <w:spacing w:after="0" w:line="240" w:lineRule="auto"/>
              <w:jc w:val="both"/>
              <w:rPr>
                <w:rFonts w:ascii="Times New Roman" w:eastAsia="Times New Roman" w:hAnsi="Times New Roman" w:cs="Times New Roman"/>
                <w:sz w:val="28"/>
                <w:szCs w:val="28"/>
                <w:lang w:val="uk-UA" w:eastAsia="ru-RU"/>
              </w:rPr>
            </w:pPr>
          </w:p>
          <w:p w:rsidR="007B54B7" w:rsidRPr="00706948" w:rsidRDefault="007B54B7" w:rsidP="006E1801">
            <w:pPr>
              <w:jc w:val="both"/>
              <w:rPr>
                <w:rFonts w:ascii="Times New Roman" w:eastAsia="Times New Roman" w:hAnsi="Times New Roman" w:cs="Times New Roman"/>
                <w:sz w:val="28"/>
                <w:szCs w:val="28"/>
                <w:lang w:val="uk-UA" w:eastAsia="ru-RU"/>
              </w:rPr>
            </w:pPr>
          </w:p>
        </w:tc>
        <w:tc>
          <w:tcPr>
            <w:tcW w:w="951" w:type="dxa"/>
            <w:tcBorders>
              <w:top w:val="single" w:sz="2" w:space="0" w:color="auto"/>
            </w:tcBorders>
            <w:shd w:val="clear" w:color="auto" w:fill="FFFFFF"/>
            <w:tcMar>
              <w:top w:w="0" w:type="dxa"/>
              <w:left w:w="108" w:type="dxa"/>
              <w:bottom w:w="0" w:type="dxa"/>
              <w:right w:w="108" w:type="dxa"/>
            </w:tcMar>
          </w:tcPr>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p>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p>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w:t>
            </w:r>
          </w:p>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p>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3</w:t>
            </w:r>
          </w:p>
          <w:p w:rsidR="007B54B7" w:rsidRPr="00706948" w:rsidRDefault="007B54B7" w:rsidP="006E1801">
            <w:pPr>
              <w:jc w:val="center"/>
              <w:rPr>
                <w:rFonts w:ascii="Times New Roman" w:eastAsia="Times New Roman" w:hAnsi="Times New Roman" w:cs="Times New Roman"/>
                <w:sz w:val="28"/>
                <w:szCs w:val="28"/>
                <w:lang w:val="uk-UA" w:eastAsia="ru-RU"/>
              </w:rPr>
            </w:pPr>
          </w:p>
        </w:tc>
        <w:tc>
          <w:tcPr>
            <w:tcW w:w="1059" w:type="dxa"/>
            <w:tcBorders>
              <w:top w:val="single" w:sz="2" w:space="0" w:color="auto"/>
            </w:tcBorders>
            <w:shd w:val="clear" w:color="auto" w:fill="FFFFFF"/>
            <w:tcMar>
              <w:top w:w="0" w:type="dxa"/>
              <w:left w:w="108" w:type="dxa"/>
              <w:bottom w:w="0" w:type="dxa"/>
              <w:right w:w="108" w:type="dxa"/>
            </w:tcMar>
          </w:tcPr>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p>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p>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p>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w:t>
            </w:r>
          </w:p>
          <w:p w:rsidR="007B54B7" w:rsidRPr="00706948" w:rsidRDefault="007B54B7" w:rsidP="006E1801">
            <w:pPr>
              <w:spacing w:after="0" w:line="240" w:lineRule="auto"/>
              <w:jc w:val="center"/>
              <w:rPr>
                <w:rFonts w:ascii="Times New Roman" w:eastAsia="Times New Roman" w:hAnsi="Times New Roman" w:cs="Times New Roman"/>
                <w:sz w:val="28"/>
                <w:szCs w:val="28"/>
                <w:lang w:val="uk-UA" w:eastAsia="ru-RU"/>
              </w:rPr>
            </w:pPr>
          </w:p>
          <w:p w:rsidR="007B54B7" w:rsidRPr="00706948" w:rsidRDefault="007B54B7" w:rsidP="006E1801">
            <w:pPr>
              <w:jc w:val="center"/>
              <w:rPr>
                <w:rFonts w:ascii="Times New Roman" w:eastAsia="Times New Roman" w:hAnsi="Times New Roman" w:cs="Times New Roman"/>
                <w:sz w:val="28"/>
                <w:szCs w:val="28"/>
                <w:lang w:val="uk-UA" w:eastAsia="ru-RU"/>
              </w:rPr>
            </w:pPr>
          </w:p>
        </w:tc>
        <w:tc>
          <w:tcPr>
            <w:tcW w:w="4735" w:type="dxa"/>
            <w:tcBorders>
              <w:top w:val="single" w:sz="2" w:space="0" w:color="auto"/>
            </w:tcBorders>
            <w:shd w:val="clear" w:color="auto" w:fill="FFFFFF"/>
            <w:tcMar>
              <w:top w:w="0" w:type="dxa"/>
              <w:left w:w="108" w:type="dxa"/>
              <w:bottom w:w="0" w:type="dxa"/>
              <w:right w:w="108" w:type="dxa"/>
            </w:tcMar>
          </w:tcPr>
          <w:p w:rsidR="007B54B7" w:rsidRPr="00706948" w:rsidRDefault="007B54B7" w:rsidP="006E1801">
            <w:pPr>
              <w:spacing w:after="0" w:line="240" w:lineRule="auto"/>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 xml:space="preserve">Програми курсів за вибором для загальноосвітніх навчальних закладів Читаємо. Розуміємо.Творимо  1–4 КЛАСИ </w:t>
            </w:r>
          </w:p>
          <w:p w:rsidR="007B54B7" w:rsidRPr="00706948" w:rsidRDefault="007B54B7" w:rsidP="007B54B7">
            <w:pPr>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Рекомендовано Міністерством освіти і науки України (лист №1/11-13625 від 05.09.2013р.) Схвалено для використання в загальноосвітніх навчальних закладах (лист №14.1/12-Г-1397 від 30.07.2014р.)</w:t>
            </w:r>
          </w:p>
        </w:tc>
      </w:tr>
    </w:tbl>
    <w:p w:rsidR="00157C91" w:rsidRPr="00706948" w:rsidRDefault="00157C91" w:rsidP="00157C91">
      <w:pPr>
        <w:shd w:val="clear" w:color="auto" w:fill="FFFFFF"/>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ОСНОВНА ШКОЛА</w:t>
      </w:r>
    </w:p>
    <w:p w:rsidR="00157C91" w:rsidRPr="00706948" w:rsidRDefault="00157C91" w:rsidP="00157C91">
      <w:pPr>
        <w:shd w:val="clear" w:color="auto" w:fill="FFFFFF"/>
        <w:spacing w:after="0" w:line="240" w:lineRule="auto"/>
        <w:jc w:val="both"/>
        <w:rPr>
          <w:rFonts w:ascii="Times New Roman" w:eastAsia="Times New Roman" w:hAnsi="Times New Roman" w:cs="Times New Roman"/>
          <w:sz w:val="28"/>
          <w:szCs w:val="28"/>
          <w:lang w:val="uk-UA" w:eastAsia="ru-RU"/>
        </w:rPr>
      </w:pPr>
    </w:p>
    <w:tbl>
      <w:tblPr>
        <w:tblW w:w="978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591"/>
        <w:gridCol w:w="1984"/>
        <w:gridCol w:w="712"/>
        <w:gridCol w:w="6502"/>
      </w:tblGrid>
      <w:tr w:rsidR="00157C91" w:rsidRPr="00706948" w:rsidTr="006E1801">
        <w:trPr>
          <w:trHeight w:val="555"/>
        </w:trPr>
        <w:tc>
          <w:tcPr>
            <w:tcW w:w="5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7C91" w:rsidRPr="00706948" w:rsidRDefault="00157C91" w:rsidP="00157C9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Клас</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7C91" w:rsidRPr="00706948" w:rsidRDefault="00157C91" w:rsidP="00157C9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Предмет</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7C91" w:rsidRPr="00706948" w:rsidRDefault="00157C91" w:rsidP="00157C9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К-сть годин</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7C91" w:rsidRPr="00706948" w:rsidRDefault="00157C91" w:rsidP="00157C9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Програма</w:t>
            </w:r>
          </w:p>
        </w:tc>
      </w:tr>
      <w:tr w:rsidR="00157C91" w:rsidRPr="00706948" w:rsidTr="006E1801">
        <w:trPr>
          <w:trHeight w:val="1209"/>
        </w:trPr>
        <w:tc>
          <w:tcPr>
            <w:tcW w:w="575" w:type="dxa"/>
            <w:tcBorders>
              <w:top w:val="single" w:sz="6" w:space="0" w:color="auto"/>
              <w:left w:val="single" w:sz="6" w:space="0" w:color="auto"/>
              <w:bottom w:val="single" w:sz="6" w:space="0" w:color="auto"/>
              <w:right w:val="single" w:sz="6" w:space="0" w:color="auto"/>
            </w:tcBorders>
            <w:shd w:val="clear" w:color="auto" w:fill="FFFFFF"/>
            <w:vAlign w:val="center"/>
          </w:tcPr>
          <w:p w:rsidR="00157C91" w:rsidRPr="00706948" w:rsidRDefault="007B54B7" w:rsidP="00157C9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7C91" w:rsidRPr="00706948" w:rsidRDefault="00854071" w:rsidP="00157C91">
            <w:pPr>
              <w:spacing w:after="0" w:line="240" w:lineRule="auto"/>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Курс за вибором «Створення мультимедійних презентацій»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7C91" w:rsidRPr="00706948" w:rsidRDefault="007B54B7" w:rsidP="00157C9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w:t>
            </w:r>
          </w:p>
        </w:tc>
        <w:tc>
          <w:tcPr>
            <w:tcW w:w="70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57C91" w:rsidRPr="00706948" w:rsidRDefault="00157C91" w:rsidP="00854071">
            <w:pPr>
              <w:spacing w:after="0" w:line="240" w:lineRule="auto"/>
              <w:jc w:val="both"/>
              <w:rPr>
                <w:rFonts w:ascii="Times New Roman" w:eastAsia="Calibri" w:hAnsi="Times New Roman" w:cs="Times New Roman"/>
                <w:sz w:val="28"/>
                <w:szCs w:val="28"/>
                <w:lang w:val="uk-UA"/>
              </w:rPr>
            </w:pPr>
            <w:r w:rsidRPr="00706948">
              <w:rPr>
                <w:rFonts w:ascii="Times New Roman" w:eastAsia="Calibri" w:hAnsi="Times New Roman" w:cs="Times New Roman"/>
                <w:sz w:val="28"/>
                <w:szCs w:val="28"/>
                <w:lang w:val="uk-UA"/>
              </w:rPr>
              <w:t>Навчальна програма</w:t>
            </w:r>
            <w:r w:rsidR="00854071" w:rsidRPr="00706948">
              <w:rPr>
                <w:rFonts w:ascii="Times New Roman" w:eastAsia="Calibri" w:hAnsi="Times New Roman" w:cs="Times New Roman"/>
                <w:sz w:val="28"/>
                <w:szCs w:val="28"/>
                <w:lang w:val="uk-UA"/>
              </w:rPr>
              <w:t xml:space="preserve"> курсу за вибором «</w:t>
            </w:r>
            <w:r w:rsidR="00854071" w:rsidRPr="00706948">
              <w:rPr>
                <w:rFonts w:ascii="Times New Roman" w:eastAsia="Times New Roman" w:hAnsi="Times New Roman" w:cs="Times New Roman"/>
                <w:sz w:val="28"/>
                <w:szCs w:val="28"/>
                <w:lang w:val="uk-UA" w:eastAsia="ru-RU"/>
              </w:rPr>
              <w:t>Створення мультимедійних презентацій»</w:t>
            </w:r>
            <w:r w:rsidRPr="00706948">
              <w:rPr>
                <w:rFonts w:ascii="Times New Roman" w:eastAsia="Calibri" w:hAnsi="Times New Roman" w:cs="Times New Roman"/>
                <w:sz w:val="28"/>
                <w:szCs w:val="28"/>
                <w:lang w:val="uk-UA"/>
              </w:rPr>
              <w:t>.</w:t>
            </w:r>
            <w:r w:rsidR="00854071" w:rsidRPr="00706948">
              <w:rPr>
                <w:rFonts w:ascii="Times New Roman" w:eastAsia="Calibri" w:hAnsi="Times New Roman" w:cs="Times New Roman"/>
                <w:sz w:val="28"/>
                <w:szCs w:val="28"/>
                <w:lang w:val="uk-UA"/>
              </w:rPr>
              <w:t xml:space="preserve"> Лист ІІТЗО №14.1/12-Г-60 від 13.02.2013. Протокол засідання Навчально-методичної комісії МОН №3 від 30.09.2012</w:t>
            </w:r>
          </w:p>
        </w:tc>
      </w:tr>
    </w:tbl>
    <w:p w:rsidR="00157C91" w:rsidRPr="00706948" w:rsidRDefault="00157C91" w:rsidP="00157C91">
      <w:pPr>
        <w:shd w:val="clear" w:color="auto" w:fill="FFFFFF"/>
        <w:spacing w:after="0" w:line="240" w:lineRule="auto"/>
        <w:jc w:val="both"/>
        <w:rPr>
          <w:rFonts w:ascii="Times New Roman" w:eastAsia="Times New Roman" w:hAnsi="Times New Roman" w:cs="Times New Roman"/>
          <w:sz w:val="28"/>
          <w:szCs w:val="28"/>
          <w:lang w:val="uk-UA" w:eastAsia="ru-RU"/>
        </w:rPr>
      </w:pPr>
    </w:p>
    <w:p w:rsidR="00157C91" w:rsidRPr="00706948" w:rsidRDefault="00157C91" w:rsidP="00157C91">
      <w:pPr>
        <w:shd w:val="clear" w:color="auto" w:fill="FFFFFF"/>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СТАРША ШКОЛА</w:t>
      </w:r>
    </w:p>
    <w:p w:rsidR="00157C91" w:rsidRPr="00706948" w:rsidRDefault="00157C91" w:rsidP="00157C91">
      <w:pPr>
        <w:shd w:val="clear" w:color="auto" w:fill="FFFFFF"/>
        <w:spacing w:after="0" w:line="240" w:lineRule="auto"/>
        <w:jc w:val="both"/>
        <w:rPr>
          <w:rFonts w:ascii="Times New Roman" w:eastAsia="Times New Roman" w:hAnsi="Times New Roman" w:cs="Times New Roman"/>
          <w:sz w:val="28"/>
          <w:szCs w:val="28"/>
          <w:lang w:val="uk-UA" w:eastAsia="ru-RU"/>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09"/>
        <w:gridCol w:w="1985"/>
        <w:gridCol w:w="708"/>
        <w:gridCol w:w="6407"/>
      </w:tblGrid>
      <w:tr w:rsidR="00157C91" w:rsidRPr="00706948" w:rsidTr="006E1801">
        <w:trPr>
          <w:trHeight w:val="1610"/>
        </w:trPr>
        <w:tc>
          <w:tcPr>
            <w:tcW w:w="709" w:type="dxa"/>
            <w:shd w:val="clear" w:color="auto" w:fill="FFFFFF"/>
            <w:tcMar>
              <w:top w:w="0" w:type="dxa"/>
              <w:left w:w="108" w:type="dxa"/>
              <w:bottom w:w="0" w:type="dxa"/>
              <w:right w:w="108" w:type="dxa"/>
            </w:tcMar>
            <w:vAlign w:val="center"/>
          </w:tcPr>
          <w:p w:rsidR="00157C91" w:rsidRPr="00706948" w:rsidRDefault="00157C91" w:rsidP="00157C9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10</w:t>
            </w:r>
          </w:p>
        </w:tc>
        <w:tc>
          <w:tcPr>
            <w:tcW w:w="1985" w:type="dxa"/>
            <w:shd w:val="clear" w:color="auto" w:fill="FFFFFF"/>
            <w:tcMar>
              <w:top w:w="0" w:type="dxa"/>
              <w:left w:w="108" w:type="dxa"/>
              <w:bottom w:w="0" w:type="dxa"/>
              <w:right w:w="108" w:type="dxa"/>
            </w:tcMar>
            <w:vAlign w:val="center"/>
          </w:tcPr>
          <w:p w:rsidR="00157C91" w:rsidRPr="00706948" w:rsidRDefault="0066141C" w:rsidP="00157C91">
            <w:pPr>
              <w:spacing w:after="0" w:line="240" w:lineRule="auto"/>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Школа проти СНІДу</w:t>
            </w:r>
          </w:p>
        </w:tc>
        <w:tc>
          <w:tcPr>
            <w:tcW w:w="708" w:type="dxa"/>
            <w:shd w:val="clear" w:color="auto" w:fill="FFFFFF"/>
            <w:tcMar>
              <w:top w:w="0" w:type="dxa"/>
              <w:left w:w="108" w:type="dxa"/>
              <w:bottom w:w="0" w:type="dxa"/>
              <w:right w:w="108" w:type="dxa"/>
            </w:tcMar>
            <w:vAlign w:val="center"/>
          </w:tcPr>
          <w:p w:rsidR="00157C91" w:rsidRPr="00706948" w:rsidRDefault="00157C91" w:rsidP="00157C91">
            <w:pPr>
              <w:spacing w:after="0" w:line="240" w:lineRule="auto"/>
              <w:jc w:val="center"/>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1</w:t>
            </w:r>
          </w:p>
        </w:tc>
        <w:tc>
          <w:tcPr>
            <w:tcW w:w="6407" w:type="dxa"/>
            <w:shd w:val="clear" w:color="auto" w:fill="FFFFFF"/>
            <w:tcMar>
              <w:top w:w="0" w:type="dxa"/>
              <w:left w:w="108" w:type="dxa"/>
              <w:bottom w:w="0" w:type="dxa"/>
              <w:right w:w="108" w:type="dxa"/>
            </w:tcMar>
            <w:vAlign w:val="center"/>
          </w:tcPr>
          <w:p w:rsidR="00157C91" w:rsidRPr="00706948" w:rsidRDefault="00157C91" w:rsidP="00157C91">
            <w:pPr>
              <w:spacing w:after="0" w:line="240" w:lineRule="auto"/>
              <w:rPr>
                <w:rFonts w:ascii="Times New Roman" w:eastAsia="Calibri" w:hAnsi="Times New Roman" w:cs="Times New Roman"/>
                <w:sz w:val="28"/>
                <w:szCs w:val="28"/>
                <w:lang w:val="uk-UA"/>
              </w:rPr>
            </w:pPr>
            <w:r w:rsidRPr="00706948">
              <w:rPr>
                <w:rFonts w:ascii="Times New Roman" w:eastAsia="Calibri" w:hAnsi="Times New Roman" w:cs="Times New Roman"/>
                <w:sz w:val="28"/>
                <w:szCs w:val="28"/>
                <w:lang w:val="uk-UA"/>
              </w:rPr>
              <w:t>Програма навчального факультиву</w:t>
            </w:r>
          </w:p>
          <w:p w:rsidR="00157C91" w:rsidRPr="00706948" w:rsidRDefault="00157C91" w:rsidP="00157C91">
            <w:pPr>
              <w:spacing w:after="0" w:line="240" w:lineRule="auto"/>
              <w:rPr>
                <w:rFonts w:ascii="Times New Roman" w:eastAsia="Calibri" w:hAnsi="Times New Roman" w:cs="Times New Roman"/>
                <w:sz w:val="28"/>
                <w:szCs w:val="28"/>
                <w:lang w:val="uk-UA"/>
              </w:rPr>
            </w:pPr>
            <w:r w:rsidRPr="00706948">
              <w:rPr>
                <w:rFonts w:ascii="Times New Roman" w:eastAsia="Calibri" w:hAnsi="Times New Roman" w:cs="Times New Roman"/>
                <w:sz w:val="28"/>
                <w:szCs w:val="28"/>
                <w:lang w:val="uk-UA"/>
              </w:rPr>
              <w:t>«Формування здорового способу життя</w:t>
            </w:r>
          </w:p>
          <w:p w:rsidR="00157C91" w:rsidRPr="00706948" w:rsidRDefault="00157C91" w:rsidP="00157C91">
            <w:pPr>
              <w:spacing w:after="0" w:line="240" w:lineRule="auto"/>
              <w:rPr>
                <w:rFonts w:ascii="Times New Roman" w:eastAsia="Calibri" w:hAnsi="Times New Roman" w:cs="Times New Roman"/>
                <w:sz w:val="28"/>
                <w:szCs w:val="28"/>
                <w:lang w:val="uk-UA"/>
              </w:rPr>
            </w:pPr>
            <w:r w:rsidRPr="00706948">
              <w:rPr>
                <w:rFonts w:ascii="Times New Roman" w:eastAsia="Calibri" w:hAnsi="Times New Roman" w:cs="Times New Roman"/>
                <w:sz w:val="28"/>
                <w:szCs w:val="28"/>
                <w:lang w:val="uk-UA"/>
              </w:rPr>
              <w:t xml:space="preserve">та профілактика </w:t>
            </w:r>
            <w:r w:rsidRPr="00706948">
              <w:rPr>
                <w:rFonts w:ascii="Times New Roman" w:eastAsia="Calibri" w:hAnsi="Times New Roman" w:cs="Times New Roman"/>
                <w:noProof/>
                <w:sz w:val="28"/>
                <w:szCs w:val="28"/>
                <w:lang w:val="uk-UA"/>
              </w:rPr>
              <w:t>ВІЛ/СНІДу</w:t>
            </w:r>
            <w:r w:rsidRPr="00706948">
              <w:rPr>
                <w:rFonts w:ascii="Times New Roman" w:eastAsia="Calibri" w:hAnsi="Times New Roman" w:cs="Times New Roman"/>
                <w:sz w:val="28"/>
                <w:szCs w:val="28"/>
                <w:lang w:val="uk-UA"/>
              </w:rPr>
              <w:t xml:space="preserve">» </w:t>
            </w:r>
          </w:p>
          <w:p w:rsidR="00157C91" w:rsidRPr="00706948" w:rsidRDefault="00157C91" w:rsidP="00157C91">
            <w:pPr>
              <w:spacing w:after="0" w:line="240" w:lineRule="auto"/>
              <w:rPr>
                <w:rFonts w:ascii="Times New Roman" w:eastAsia="Calibri" w:hAnsi="Times New Roman" w:cs="Times New Roman"/>
                <w:sz w:val="28"/>
                <w:szCs w:val="28"/>
                <w:lang w:val="uk-UA"/>
              </w:rPr>
            </w:pPr>
            <w:r w:rsidRPr="00706948">
              <w:rPr>
                <w:rFonts w:ascii="Times New Roman" w:eastAsia="Calibri" w:hAnsi="Times New Roman" w:cs="Times New Roman"/>
                <w:sz w:val="28"/>
                <w:szCs w:val="28"/>
                <w:lang w:val="uk-UA"/>
              </w:rPr>
              <w:t>для учнівської молоді старшого підліткового та юнацького віку ( авт..</w:t>
            </w:r>
            <w:r w:rsidRPr="00706948">
              <w:rPr>
                <w:rFonts w:ascii="Times New Roman" w:eastAsia="Calibri" w:hAnsi="Times New Roman" w:cs="Times New Roman"/>
                <w:i/>
                <w:noProof/>
                <w:sz w:val="28"/>
                <w:szCs w:val="28"/>
                <w:lang w:val="uk-UA"/>
              </w:rPr>
              <w:t>Т.В.Воронцова, В.М. Оржеховська, В.С. Пономаренко)</w:t>
            </w:r>
          </w:p>
          <w:p w:rsidR="00157C91" w:rsidRPr="00706948" w:rsidRDefault="00157C91" w:rsidP="00157C91">
            <w:pPr>
              <w:spacing w:line="192" w:lineRule="auto"/>
              <w:rPr>
                <w:rFonts w:ascii="Times New Roman" w:eastAsia="Times New Roman" w:hAnsi="Times New Roman" w:cs="Times New Roman"/>
                <w:sz w:val="28"/>
                <w:szCs w:val="28"/>
                <w:lang w:val="uk-UA"/>
              </w:rPr>
            </w:pPr>
          </w:p>
        </w:tc>
      </w:tr>
    </w:tbl>
    <w:p w:rsidR="00157C91" w:rsidRPr="00706948" w:rsidRDefault="00157C91">
      <w:pPr>
        <w:shd w:val="clear" w:color="auto" w:fill="FFFFFF"/>
        <w:spacing w:after="0" w:line="240" w:lineRule="auto"/>
        <w:jc w:val="both"/>
        <w:rPr>
          <w:rFonts w:ascii="Times New Roman" w:eastAsia="Times New Roman" w:hAnsi="Times New Roman" w:cs="Times New Roman"/>
          <w:sz w:val="28"/>
          <w:szCs w:val="28"/>
          <w:lang w:val="uk-UA" w:eastAsia="ru-RU"/>
        </w:rPr>
      </w:pP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06948">
        <w:rPr>
          <w:rFonts w:ascii="Times New Roman" w:eastAsia="Times New Roman" w:hAnsi="Times New Roman" w:cs="Times New Roman"/>
          <w:b/>
          <w:bCs/>
          <w:color w:val="333333"/>
          <w:sz w:val="28"/>
          <w:szCs w:val="28"/>
          <w:lang w:eastAsia="ru-RU"/>
        </w:rPr>
        <w:t>Перелік навчальних програм</w:t>
      </w:r>
      <w:r w:rsidRPr="00706948">
        <w:rPr>
          <w:rFonts w:ascii="Times New Roman" w:eastAsia="Times New Roman" w:hAnsi="Times New Roman" w:cs="Times New Roman"/>
          <w:b/>
          <w:bCs/>
          <w:color w:val="333333"/>
          <w:sz w:val="28"/>
          <w:szCs w:val="28"/>
          <w:lang w:val="uk-UA" w:eastAsia="ru-RU"/>
        </w:rPr>
        <w:t xml:space="preserve"> інваріантної складової навчальних плані</w:t>
      </w:r>
      <w:proofErr w:type="gramStart"/>
      <w:r w:rsidRPr="00706948">
        <w:rPr>
          <w:rFonts w:ascii="Times New Roman" w:eastAsia="Times New Roman" w:hAnsi="Times New Roman" w:cs="Times New Roman"/>
          <w:b/>
          <w:bCs/>
          <w:color w:val="333333"/>
          <w:sz w:val="28"/>
          <w:szCs w:val="28"/>
          <w:lang w:val="uk-UA" w:eastAsia="ru-RU"/>
        </w:rPr>
        <w:t>в</w:t>
      </w:r>
      <w:proofErr w:type="gramEnd"/>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 </w:t>
      </w:r>
      <w:r w:rsidRPr="00706948">
        <w:rPr>
          <w:rFonts w:ascii="Times New Roman" w:eastAsia="Times New Roman" w:hAnsi="Times New Roman" w:cs="Times New Roman"/>
          <w:b/>
          <w:bCs/>
          <w:color w:val="333333"/>
          <w:sz w:val="28"/>
          <w:szCs w:val="28"/>
          <w:lang w:eastAsia="ru-RU"/>
        </w:rPr>
        <w:t>І ступінь</w:t>
      </w: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1 клас</w:t>
      </w:r>
    </w:p>
    <w:tbl>
      <w:tblPr>
        <w:tblW w:w="9015" w:type="dxa"/>
        <w:tblCellMar>
          <w:left w:w="0" w:type="dxa"/>
          <w:right w:w="0" w:type="dxa"/>
        </w:tblCellMar>
        <w:tblLook w:val="00A0"/>
      </w:tblPr>
      <w:tblGrid>
        <w:gridCol w:w="3651"/>
        <w:gridCol w:w="5364"/>
      </w:tblGrid>
      <w:tr w:rsidR="0066141C" w:rsidRPr="00706948" w:rsidTr="006E1801">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lastRenderedPageBreak/>
              <w:t>Навчання грамоти</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Іноземна   мова (анг.)</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Математика</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Я досліджую світ</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Трудове навчання</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 xml:space="preserve">Музичне мистецтво, </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Образотворче мистецтво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Типова освітня програма початкової освіти (автор Савченко О.Я)</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 2 клас</w:t>
      </w:r>
    </w:p>
    <w:tbl>
      <w:tblPr>
        <w:tblW w:w="9015" w:type="dxa"/>
        <w:tblCellMar>
          <w:left w:w="0" w:type="dxa"/>
          <w:right w:w="0" w:type="dxa"/>
        </w:tblCellMar>
        <w:tblLook w:val="00A0"/>
      </w:tblPr>
      <w:tblGrid>
        <w:gridCol w:w="3651"/>
        <w:gridCol w:w="5364"/>
      </w:tblGrid>
      <w:tr w:rsidR="0066141C" w:rsidRPr="00706948" w:rsidTr="006E1801">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Навчання грамоти</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Іноземна   мова (анг.)</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Математика</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Я досліджую світ</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Інформатика</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Трудове навчання</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 xml:space="preserve">Музичне мистецтво, </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Образотворче мистецтво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Фізична 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Типова освітня програма початкової освіти (автор Савченко О.Я)</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Наказ МОН України від 21.03.2018 № 268 “Про затвердження типових освітніх та навчальних програм для 1-2-х класів закладів загальної середньої освіти”</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 </w:t>
      </w: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3 клас</w:t>
      </w:r>
    </w:p>
    <w:tbl>
      <w:tblPr>
        <w:tblW w:w="8970" w:type="dxa"/>
        <w:tblCellMar>
          <w:left w:w="0" w:type="dxa"/>
          <w:right w:w="0" w:type="dxa"/>
        </w:tblCellMar>
        <w:tblLook w:val="00A0"/>
      </w:tblPr>
      <w:tblGrid>
        <w:gridCol w:w="3563"/>
        <w:gridCol w:w="5407"/>
      </w:tblGrid>
      <w:tr w:rsidR="0066141C" w:rsidRPr="00706948" w:rsidTr="006E1801">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Українська мова</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Іноземна мова</w:t>
            </w:r>
            <w:r w:rsidRPr="00706948">
              <w:rPr>
                <w:rFonts w:ascii="Times New Roman" w:eastAsia="Times New Roman" w:hAnsi="Times New Roman" w:cs="Times New Roman"/>
                <w:sz w:val="28"/>
                <w:szCs w:val="28"/>
                <w:lang w:val="uk-UA" w:eastAsia="ru-RU"/>
              </w:rPr>
              <w:t xml:space="preserve"> (англ.)</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Математика</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Природознавство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Я у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іті</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Музичне мистецтв</w:t>
            </w:r>
            <w:r w:rsidRPr="00706948">
              <w:rPr>
                <w:rFonts w:ascii="Times New Roman" w:eastAsia="Times New Roman" w:hAnsi="Times New Roman" w:cs="Times New Roman"/>
                <w:sz w:val="28"/>
                <w:szCs w:val="28"/>
                <w:lang w:val="uk-UA" w:eastAsia="ru-RU"/>
              </w:rPr>
              <w:t>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Образотворче мистецтво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Трудове навчання</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Основи здоров'я</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Фізична культура </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706948">
              <w:rPr>
                <w:rFonts w:ascii="Times New Roman" w:eastAsia="Times New Roman" w:hAnsi="Times New Roman" w:cs="Times New Roman"/>
                <w:sz w:val="28"/>
                <w:szCs w:val="28"/>
                <w:lang w:eastAsia="ru-RU"/>
              </w:rPr>
              <w:t>таких</w:t>
            </w:r>
            <w:proofErr w:type="gramEnd"/>
            <w:r w:rsidRPr="00706948">
              <w:rPr>
                <w:rFonts w:ascii="Times New Roman" w:eastAsia="Times New Roman" w:hAnsi="Times New Roman" w:cs="Times New Roman"/>
                <w:sz w:val="28"/>
                <w:szCs w:val="28"/>
                <w:lang w:eastAsia="ru-RU"/>
              </w:rPr>
              <w:t xml:space="preserve"> програм: «Українська мова», «Літературне читання», «Математика», «Природознавство», «Я у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706948">
              <w:rPr>
                <w:rFonts w:ascii="Times New Roman" w:eastAsia="Times New Roman" w:hAnsi="Times New Roman" w:cs="Times New Roman"/>
                <w:b/>
                <w:bCs/>
                <w:i/>
                <w:iCs/>
                <w:sz w:val="28"/>
                <w:szCs w:val="28"/>
                <w:lang w:eastAsia="ru-RU"/>
              </w:rPr>
              <w:t> </w:t>
            </w:r>
            <w:r w:rsidRPr="00706948">
              <w:rPr>
                <w:rFonts w:ascii="Times New Roman" w:eastAsia="Times New Roman" w:hAnsi="Times New Roman" w:cs="Times New Roman"/>
                <w:sz w:val="28"/>
                <w:szCs w:val="28"/>
                <w:lang w:eastAsia="ru-RU"/>
              </w:rPr>
              <w:t xml:space="preserve">Міністерства освіти і науки України від   </w:t>
            </w:r>
            <w:r w:rsidRPr="00706948">
              <w:rPr>
                <w:rFonts w:ascii="Times New Roman" w:eastAsia="Times New Roman" w:hAnsi="Times New Roman" w:cs="Times New Roman"/>
                <w:sz w:val="28"/>
                <w:szCs w:val="28"/>
                <w:lang w:val="uk-UA" w:eastAsia="ru-RU"/>
              </w:rPr>
              <w:t>20.04.2018</w:t>
            </w:r>
            <w:r w:rsidRPr="00706948">
              <w:rPr>
                <w:rFonts w:ascii="Times New Roman" w:eastAsia="Times New Roman" w:hAnsi="Times New Roman" w:cs="Times New Roman"/>
                <w:sz w:val="28"/>
                <w:szCs w:val="28"/>
                <w:lang w:eastAsia="ru-RU"/>
              </w:rPr>
              <w:t xml:space="preserve"> № </w:t>
            </w:r>
            <w:r w:rsidRPr="00706948">
              <w:rPr>
                <w:rFonts w:ascii="Times New Roman" w:eastAsia="Times New Roman" w:hAnsi="Times New Roman" w:cs="Times New Roman"/>
                <w:sz w:val="28"/>
                <w:szCs w:val="28"/>
                <w:lang w:val="uk-UA" w:eastAsia="ru-RU"/>
              </w:rPr>
              <w:t>407</w:t>
            </w:r>
            <w:r w:rsidRPr="00706948">
              <w:rPr>
                <w:rFonts w:ascii="Times New Roman" w:eastAsia="Times New Roman" w:hAnsi="Times New Roman" w:cs="Times New Roman"/>
                <w:sz w:val="28"/>
                <w:szCs w:val="28"/>
                <w:lang w:eastAsia="ru-RU"/>
              </w:rPr>
              <w:t xml:space="preserve"> «Про затвердження </w:t>
            </w:r>
            <w:r w:rsidRPr="00706948">
              <w:rPr>
                <w:rFonts w:ascii="Times New Roman" w:eastAsia="Times New Roman" w:hAnsi="Times New Roman" w:cs="Times New Roman"/>
                <w:sz w:val="28"/>
                <w:szCs w:val="28"/>
                <w:lang w:val="uk-UA" w:eastAsia="ru-RU"/>
              </w:rPr>
              <w:t>типової освітньої програми закладів загальної середньої освіти І ступеня</w:t>
            </w:r>
            <w:r w:rsidRPr="00706948">
              <w:rPr>
                <w:rFonts w:ascii="Times New Roman" w:eastAsia="Times New Roman" w:hAnsi="Times New Roman" w:cs="Times New Roman"/>
                <w:sz w:val="28"/>
                <w:szCs w:val="28"/>
                <w:lang w:eastAsia="ru-RU"/>
              </w:rPr>
              <w:t>»</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4 клас</w:t>
      </w:r>
    </w:p>
    <w:tbl>
      <w:tblPr>
        <w:tblW w:w="8970" w:type="dxa"/>
        <w:tblCellMar>
          <w:left w:w="0" w:type="dxa"/>
          <w:right w:w="0" w:type="dxa"/>
        </w:tblCellMar>
        <w:tblLook w:val="00A0"/>
      </w:tblPr>
      <w:tblGrid>
        <w:gridCol w:w="3563"/>
        <w:gridCol w:w="5407"/>
      </w:tblGrid>
      <w:tr w:rsidR="0066141C" w:rsidRPr="00706948" w:rsidTr="006E1801">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Предмет</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Українська мова</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Іноземна мова</w:t>
            </w:r>
            <w:r w:rsidRPr="00706948">
              <w:rPr>
                <w:rFonts w:ascii="Times New Roman" w:eastAsia="Times New Roman" w:hAnsi="Times New Roman" w:cs="Times New Roman"/>
                <w:sz w:val="28"/>
                <w:szCs w:val="28"/>
                <w:lang w:val="uk-UA" w:eastAsia="ru-RU"/>
              </w:rPr>
              <w:t xml:space="preserve"> (англ.)</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Математика</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Природознавство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Я у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іті</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lastRenderedPageBreak/>
              <w:t>Музичне мистецтво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Образотворче мистецтво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Трудове навчання</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Основи здоров'я</w:t>
            </w:r>
          </w:p>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Фізична культура </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 xml:space="preserve">Навчальні программами для учнів 1-4 класів загальноосвітніх навчальних закладів. Наказ МОН України від 12.09.2011 № 1050.Зміни до </w:t>
            </w:r>
            <w:proofErr w:type="gramStart"/>
            <w:r w:rsidRPr="00706948">
              <w:rPr>
                <w:rFonts w:ascii="Times New Roman" w:eastAsia="Times New Roman" w:hAnsi="Times New Roman" w:cs="Times New Roman"/>
                <w:sz w:val="28"/>
                <w:szCs w:val="28"/>
                <w:lang w:eastAsia="ru-RU"/>
              </w:rPr>
              <w:t>таких</w:t>
            </w:r>
            <w:proofErr w:type="gramEnd"/>
            <w:r w:rsidRPr="00706948">
              <w:rPr>
                <w:rFonts w:ascii="Times New Roman" w:eastAsia="Times New Roman" w:hAnsi="Times New Roman" w:cs="Times New Roman"/>
                <w:sz w:val="28"/>
                <w:szCs w:val="28"/>
                <w:lang w:eastAsia="ru-RU"/>
              </w:rPr>
              <w:t xml:space="preserve"> програм: «Українська мова», «Літературне </w:t>
            </w:r>
            <w:r w:rsidRPr="00706948">
              <w:rPr>
                <w:rFonts w:ascii="Times New Roman" w:eastAsia="Times New Roman" w:hAnsi="Times New Roman" w:cs="Times New Roman"/>
                <w:sz w:val="28"/>
                <w:szCs w:val="28"/>
                <w:lang w:eastAsia="ru-RU"/>
              </w:rPr>
              <w:lastRenderedPageBreak/>
              <w:t xml:space="preserve">читання», «Математика», «Природознавство», «Я у </w:t>
            </w: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іті», «Інформатика», «Трудове навчання», «Іноземні мови для загальноосвітніх та спеціалізованих навчальних закладів», «Образотворче мистецтво», «Музичне мистецтво», «Фізична культура», «Основи здоров’я») Наказ</w:t>
            </w:r>
            <w:r w:rsidRPr="00706948">
              <w:rPr>
                <w:rFonts w:ascii="Times New Roman" w:eastAsia="Times New Roman" w:hAnsi="Times New Roman" w:cs="Times New Roman"/>
                <w:b/>
                <w:bCs/>
                <w:i/>
                <w:iCs/>
                <w:sz w:val="28"/>
                <w:szCs w:val="28"/>
                <w:lang w:eastAsia="ru-RU"/>
              </w:rPr>
              <w:t> </w:t>
            </w:r>
            <w:r w:rsidRPr="00706948">
              <w:rPr>
                <w:rFonts w:ascii="Times New Roman" w:eastAsia="Times New Roman" w:hAnsi="Times New Roman" w:cs="Times New Roman"/>
                <w:sz w:val="28"/>
                <w:szCs w:val="28"/>
                <w:lang w:eastAsia="ru-RU"/>
              </w:rPr>
              <w:t xml:space="preserve">Міністерства освіти і науки України від   </w:t>
            </w:r>
            <w:r w:rsidRPr="00706948">
              <w:rPr>
                <w:rFonts w:ascii="Times New Roman" w:eastAsia="Times New Roman" w:hAnsi="Times New Roman" w:cs="Times New Roman"/>
                <w:sz w:val="28"/>
                <w:szCs w:val="28"/>
                <w:lang w:val="uk-UA" w:eastAsia="ru-RU"/>
              </w:rPr>
              <w:t>20.04.2018</w:t>
            </w:r>
            <w:r w:rsidRPr="00706948">
              <w:rPr>
                <w:rFonts w:ascii="Times New Roman" w:eastAsia="Times New Roman" w:hAnsi="Times New Roman" w:cs="Times New Roman"/>
                <w:sz w:val="28"/>
                <w:szCs w:val="28"/>
                <w:lang w:eastAsia="ru-RU"/>
              </w:rPr>
              <w:t xml:space="preserve"> № </w:t>
            </w:r>
            <w:r w:rsidRPr="00706948">
              <w:rPr>
                <w:rFonts w:ascii="Times New Roman" w:eastAsia="Times New Roman" w:hAnsi="Times New Roman" w:cs="Times New Roman"/>
                <w:sz w:val="28"/>
                <w:szCs w:val="28"/>
                <w:lang w:val="uk-UA" w:eastAsia="ru-RU"/>
              </w:rPr>
              <w:t>407</w:t>
            </w:r>
            <w:r w:rsidRPr="00706948">
              <w:rPr>
                <w:rFonts w:ascii="Times New Roman" w:eastAsia="Times New Roman" w:hAnsi="Times New Roman" w:cs="Times New Roman"/>
                <w:sz w:val="28"/>
                <w:szCs w:val="28"/>
                <w:lang w:eastAsia="ru-RU"/>
              </w:rPr>
              <w:t xml:space="preserve"> «Про затвердження </w:t>
            </w:r>
            <w:r w:rsidRPr="00706948">
              <w:rPr>
                <w:rFonts w:ascii="Times New Roman" w:eastAsia="Times New Roman" w:hAnsi="Times New Roman" w:cs="Times New Roman"/>
                <w:sz w:val="28"/>
                <w:szCs w:val="28"/>
                <w:lang w:val="uk-UA" w:eastAsia="ru-RU"/>
              </w:rPr>
              <w:t>типової освітньої програми закладів загальної середньої освіти І ступеня</w:t>
            </w:r>
            <w:r w:rsidRPr="00706948">
              <w:rPr>
                <w:rFonts w:ascii="Times New Roman" w:eastAsia="Times New Roman" w:hAnsi="Times New Roman" w:cs="Times New Roman"/>
                <w:sz w:val="28"/>
                <w:szCs w:val="28"/>
                <w:lang w:eastAsia="ru-RU"/>
              </w:rPr>
              <w:t>»</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06948">
        <w:rPr>
          <w:rFonts w:ascii="Times New Roman" w:eastAsia="Times New Roman" w:hAnsi="Times New Roman" w:cs="Times New Roman"/>
          <w:color w:val="333333"/>
          <w:sz w:val="28"/>
          <w:szCs w:val="28"/>
          <w:lang w:eastAsia="ru-RU"/>
        </w:rPr>
        <w:lastRenderedPageBreak/>
        <w:t> </w:t>
      </w: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b/>
          <w:bCs/>
          <w:color w:val="333333"/>
          <w:sz w:val="28"/>
          <w:szCs w:val="28"/>
          <w:lang w:eastAsia="ru-RU"/>
        </w:rPr>
        <w:t>ІІ ступінь</w:t>
      </w: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5 клас</w:t>
      </w:r>
    </w:p>
    <w:tbl>
      <w:tblPr>
        <w:tblW w:w="9360" w:type="dxa"/>
        <w:tblCellMar>
          <w:left w:w="0" w:type="dxa"/>
          <w:right w:w="0" w:type="dxa"/>
        </w:tblCellMar>
        <w:tblLook w:val="00A0"/>
      </w:tblPr>
      <w:tblGrid>
        <w:gridCol w:w="2669"/>
        <w:gridCol w:w="6691"/>
      </w:tblGrid>
      <w:tr w:rsidR="0066141C" w:rsidRPr="00706948" w:rsidTr="006E1801">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103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(оновлена)</w:t>
            </w:r>
            <w:proofErr w:type="gramEnd"/>
          </w:p>
        </w:tc>
      </w:tr>
      <w:tr w:rsidR="0066141C" w:rsidRPr="00706948" w:rsidTr="006E1801">
        <w:trPr>
          <w:trHeight w:val="119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(оновлена)</w:t>
            </w:r>
            <w:proofErr w:type="gramEnd"/>
          </w:p>
        </w:tc>
      </w:tr>
      <w:tr w:rsidR="0066141C" w:rsidRPr="00706948" w:rsidTr="006E1801">
        <w:trPr>
          <w:trHeight w:val="813"/>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w:t>
            </w:r>
            <w:r w:rsidRPr="00706948">
              <w:rPr>
                <w:rFonts w:ascii="Times New Roman" w:eastAsia="Times New Roman" w:hAnsi="Times New Roman" w:cs="Times New Roman"/>
                <w:sz w:val="28"/>
                <w:szCs w:val="28"/>
                <w:lang w:val="uk-UA" w:eastAsia="ru-RU"/>
              </w:rPr>
              <w:t xml:space="preserve"> (оновлена)</w:t>
            </w:r>
            <w:r w:rsidRPr="00706948">
              <w:rPr>
                <w:rFonts w:ascii="Times New Roman" w:eastAsia="Times New Roman" w:hAnsi="Times New Roman" w:cs="Times New Roman"/>
                <w:sz w:val="28"/>
                <w:szCs w:val="28"/>
                <w:lang w:eastAsia="ru-RU"/>
              </w:rPr>
              <w:t>, (наказ Міністерства освіти і науки України від 07 червня 2017 року № 804)</w:t>
            </w:r>
          </w:p>
        </w:tc>
      </w:tr>
      <w:tr w:rsidR="0066141C" w:rsidRPr="00706948" w:rsidTr="006E1801">
        <w:trPr>
          <w:trHeight w:val="781"/>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Зарубіжна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ітова література. 5–9 класи. Програма для загальноосвітніх навчальних закладів. - К.: Видавничий ді</w:t>
            </w:r>
            <w:proofErr w:type="gramStart"/>
            <w:r w:rsidRPr="00706948">
              <w:rPr>
                <w:rFonts w:ascii="Times New Roman" w:eastAsia="Times New Roman" w:hAnsi="Times New Roman" w:cs="Times New Roman"/>
                <w:sz w:val="28"/>
                <w:szCs w:val="28"/>
                <w:lang w:eastAsia="ru-RU"/>
              </w:rPr>
              <w:t>м</w:t>
            </w:r>
            <w:proofErr w:type="gramEnd"/>
            <w:r w:rsidRPr="00706948">
              <w:rPr>
                <w:rFonts w:ascii="Times New Roman" w:eastAsia="Times New Roman" w:hAnsi="Times New Roman" w:cs="Times New Roman"/>
                <w:sz w:val="28"/>
                <w:szCs w:val="28"/>
                <w:lang w:eastAsia="ru-RU"/>
              </w:rPr>
              <w:t xml:space="preserve"> «Освіта», 2013 зі змінами, затвердженими наказом МОН від 07.06.2017 №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Іноземна</w:t>
            </w:r>
            <w:r w:rsidRPr="00706948">
              <w:rPr>
                <w:rFonts w:ascii="Times New Roman" w:eastAsia="Times New Roman" w:hAnsi="Times New Roman" w:cs="Times New Roman"/>
                <w:sz w:val="28"/>
                <w:szCs w:val="28"/>
                <w:lang w:eastAsia="ru-RU"/>
              </w:rPr>
              <w:t xml:space="preserve"> мова</w:t>
            </w:r>
            <w:r w:rsidRPr="00706948">
              <w:rPr>
                <w:rFonts w:ascii="Times New Roman" w:eastAsia="Times New Roman" w:hAnsi="Times New Roman" w:cs="Times New Roman"/>
                <w:sz w:val="28"/>
                <w:szCs w:val="28"/>
                <w:lang w:val="uk-UA" w:eastAsia="ru-RU"/>
              </w:rPr>
              <w:t xml:space="preserve"> (англ,)</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804(оновлена)</w:t>
            </w:r>
          </w:p>
        </w:tc>
      </w:tr>
      <w:tr w:rsidR="0066141C" w:rsidRPr="00706948" w:rsidTr="006E1801">
        <w:trPr>
          <w:trHeight w:val="834"/>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Природознавство</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Програма з природознавства для загальноосвітніх навчальних закладів5 клас 2017 </w:t>
            </w:r>
            <w:proofErr w:type="gramStart"/>
            <w:r w:rsidRPr="00706948">
              <w:rPr>
                <w:rFonts w:ascii="Times New Roman" w:eastAsia="Times New Roman" w:hAnsi="Times New Roman" w:cs="Times New Roman"/>
                <w:sz w:val="28"/>
                <w:szCs w:val="28"/>
                <w:lang w:eastAsia="ru-RU"/>
              </w:rPr>
              <w:t>р</w:t>
            </w:r>
            <w:proofErr w:type="gramEnd"/>
            <w:r w:rsidRPr="00706948">
              <w:rPr>
                <w:rFonts w:ascii="Times New Roman" w:eastAsia="Times New Roman" w:hAnsi="Times New Roman" w:cs="Times New Roman"/>
                <w:sz w:val="28"/>
                <w:szCs w:val="28"/>
                <w:lang w:eastAsia="ru-RU"/>
              </w:rPr>
              <w:t>ік   (наказ МОН України від 07.06. 2017 №804</w:t>
            </w:r>
            <w:r w:rsidRPr="00706948">
              <w:rPr>
                <w:rFonts w:ascii="Times New Roman" w:eastAsia="Times New Roman" w:hAnsi="Times New Roman" w:cs="Times New Roman"/>
                <w:sz w:val="28"/>
                <w:szCs w:val="28"/>
                <w:lang w:val="uk-UA" w:eastAsia="ru-RU"/>
              </w:rPr>
              <w:t xml:space="preserve"> (оновлена</w:t>
            </w:r>
            <w:r w:rsidRPr="00706948">
              <w:rPr>
                <w:rFonts w:ascii="Times New Roman" w:eastAsia="Times New Roman" w:hAnsi="Times New Roman" w:cs="Times New Roman"/>
                <w:sz w:val="28"/>
                <w:szCs w:val="28"/>
                <w:lang w:eastAsia="ru-RU"/>
              </w:rPr>
              <w:t>)</w:t>
            </w:r>
          </w:p>
        </w:tc>
      </w:tr>
      <w:tr w:rsidR="0066141C" w:rsidRPr="00706948" w:rsidTr="006E1801">
        <w:trPr>
          <w:trHeight w:val="781"/>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Історія</w:t>
            </w:r>
            <w:r w:rsidRPr="00706948">
              <w:rPr>
                <w:rFonts w:ascii="Times New Roman" w:eastAsia="Times New Roman" w:hAnsi="Times New Roman" w:cs="Times New Roman"/>
                <w:sz w:val="28"/>
                <w:szCs w:val="28"/>
                <w:lang w:val="uk-UA" w:eastAsia="ru-RU"/>
              </w:rPr>
              <w:t xml:space="preserve"> України.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Трудове навчання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Навчальна програма з трудового навчання для загальноосвітніх навчальних закладів.5-9 класи</w:t>
            </w:r>
            <w:proofErr w:type="gramStart"/>
            <w:r w:rsidRPr="00706948">
              <w:rPr>
                <w:rFonts w:ascii="Times New Roman" w:eastAsia="Times New Roman" w:hAnsi="Times New Roman" w:cs="Times New Roman"/>
                <w:sz w:val="28"/>
                <w:szCs w:val="28"/>
                <w:lang w:eastAsia="ru-RU"/>
              </w:rPr>
              <w:t>»(</w:t>
            </w:r>
            <w:proofErr w:type="gramEnd"/>
            <w:r w:rsidRPr="00706948">
              <w:rPr>
                <w:rFonts w:ascii="Times New Roman" w:eastAsia="Times New Roman" w:hAnsi="Times New Roman" w:cs="Times New Roman"/>
                <w:sz w:val="28"/>
                <w:szCs w:val="28"/>
                <w:lang w:eastAsia="ru-RU"/>
              </w:rPr>
              <w:t>оновлена),затверджена наказом Міністерства освіти і науки   України       від 07.06.2017№804</w:t>
            </w:r>
          </w:p>
        </w:tc>
      </w:tr>
      <w:tr w:rsidR="0066141C" w:rsidRPr="00706948" w:rsidTr="006E1801">
        <w:trPr>
          <w:trHeight w:val="1043"/>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Основи здоров’я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Основи здоров’я</w:t>
            </w:r>
            <w:r w:rsidRPr="00706948">
              <w:rPr>
                <w:rFonts w:ascii="Times New Roman" w:eastAsia="Times New Roman" w:hAnsi="Times New Roman" w:cs="Times New Roman"/>
                <w:sz w:val="28"/>
                <w:szCs w:val="28"/>
                <w:lang w:val="uk-UA" w:eastAsia="ru-RU"/>
              </w:rPr>
              <w:t>.</w:t>
            </w:r>
            <w:r w:rsidRPr="00706948">
              <w:rPr>
                <w:rFonts w:ascii="Times New Roman" w:eastAsia="Times New Roman" w:hAnsi="Times New Roman" w:cs="Times New Roman"/>
                <w:sz w:val="28"/>
                <w:szCs w:val="28"/>
                <w:lang w:eastAsia="ru-RU"/>
              </w:rPr>
              <w:t xml:space="preserve"> Навчальна програма загальноосвітніх закладів. </w:t>
            </w:r>
            <w:proofErr w:type="gramStart"/>
            <w:r w:rsidRPr="00706948">
              <w:rPr>
                <w:rFonts w:ascii="Times New Roman" w:eastAsia="Times New Roman" w:hAnsi="Times New Roman" w:cs="Times New Roman"/>
                <w:sz w:val="28"/>
                <w:szCs w:val="28"/>
                <w:lang w:eastAsia="ru-RU"/>
              </w:rPr>
              <w:t>-К</w:t>
            </w:r>
            <w:proofErr w:type="gramEnd"/>
            <w:r w:rsidRPr="00706948">
              <w:rPr>
                <w:rFonts w:ascii="Times New Roman" w:eastAsia="Times New Roman" w:hAnsi="Times New Roman" w:cs="Times New Roman"/>
                <w:sz w:val="28"/>
                <w:szCs w:val="28"/>
                <w:lang w:eastAsia="ru-RU"/>
              </w:rPr>
              <w:t>.:Видавничий дім «Освіта»,2013 (Зі змінами,затвердженими наказом МОН України від 07.06.2017№80</w:t>
            </w:r>
            <w:r w:rsidRPr="00706948">
              <w:rPr>
                <w:rFonts w:ascii="Times New Roman" w:eastAsia="Times New Roman" w:hAnsi="Times New Roman" w:cs="Times New Roman"/>
                <w:sz w:val="28"/>
                <w:szCs w:val="28"/>
                <w:lang w:val="uk-UA" w:eastAsia="ru-RU"/>
              </w:rPr>
              <w:t>4(оновлена)</w:t>
            </w:r>
          </w:p>
        </w:tc>
      </w:tr>
      <w:tr w:rsidR="0066141C" w:rsidRPr="00706948" w:rsidTr="006E1801">
        <w:trPr>
          <w:trHeight w:val="863"/>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Інформатика. 5–9 класи. Навчальна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w:t>
            </w:r>
            <w:proofErr w:type="gramEnd"/>
            <w:r w:rsidRPr="00706948">
              <w:rPr>
                <w:rFonts w:ascii="Times New Roman" w:eastAsia="Times New Roman" w:hAnsi="Times New Roman" w:cs="Times New Roman"/>
                <w:sz w:val="28"/>
                <w:szCs w:val="28"/>
                <w:lang w:eastAsia="ru-RU"/>
              </w:rPr>
              <w:t xml:space="preserve"> затверджена Наказом Міністерства освіти і науки України від 07.06.2017 р.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E1801">
        <w:trPr>
          <w:trHeight w:val="1007"/>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Фізична культура. 5-9 класи</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Навчальна програма для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E1801">
        <w:trPr>
          <w:trHeight w:val="1093"/>
        </w:trPr>
        <w:tc>
          <w:tcPr>
            <w:tcW w:w="2669"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Музичне м</w:t>
            </w:r>
            <w:r w:rsidRPr="00706948">
              <w:rPr>
                <w:rFonts w:ascii="Times New Roman" w:eastAsia="Times New Roman" w:hAnsi="Times New Roman" w:cs="Times New Roman"/>
                <w:sz w:val="28"/>
                <w:szCs w:val="28"/>
                <w:lang w:eastAsia="ru-RU"/>
              </w:rPr>
              <w:t>истецтво</w:t>
            </w:r>
          </w:p>
          <w:p w:rsidR="0066141C" w:rsidRPr="00706948" w:rsidRDefault="0066141C" w:rsidP="0066141C">
            <w:pPr>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Образотворче мистецтво</w:t>
            </w:r>
          </w:p>
        </w:tc>
        <w:tc>
          <w:tcPr>
            <w:tcW w:w="6691"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Мистецтво. 5-9 класи (авт. Л. Масол).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(оновлена), затверджена Наказом Міністерства освіти і науки України від 07.06.2017 р. № 804</w:t>
            </w:r>
            <w:r w:rsidRPr="00706948">
              <w:rPr>
                <w:rFonts w:ascii="Times New Roman" w:eastAsia="Times New Roman" w:hAnsi="Times New Roman" w:cs="Times New Roman"/>
                <w:sz w:val="28"/>
                <w:szCs w:val="28"/>
                <w:lang w:val="uk-UA" w:eastAsia="ru-RU"/>
              </w:rPr>
              <w:t>(оновлена)</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 </w:t>
      </w: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6 клас</w:t>
      </w:r>
    </w:p>
    <w:tbl>
      <w:tblPr>
        <w:tblW w:w="9322" w:type="dxa"/>
        <w:tblCellMar>
          <w:left w:w="0" w:type="dxa"/>
          <w:right w:w="0" w:type="dxa"/>
        </w:tblCellMar>
        <w:tblLook w:val="00A0"/>
      </w:tblPr>
      <w:tblGrid>
        <w:gridCol w:w="2549"/>
        <w:gridCol w:w="6773"/>
      </w:tblGrid>
      <w:tr w:rsidR="0066141C" w:rsidRPr="00706948" w:rsidTr="006E1801">
        <w:trPr>
          <w:trHeight w:val="210"/>
        </w:trPr>
        <w:tc>
          <w:tcPr>
            <w:tcW w:w="25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10" w:lineRule="atLeast"/>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Предмет</w:t>
            </w:r>
          </w:p>
        </w:tc>
        <w:tc>
          <w:tcPr>
            <w:tcW w:w="67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10" w:lineRule="atLeast"/>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1231"/>
        </w:trPr>
        <w:tc>
          <w:tcPr>
            <w:tcW w:w="25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мова</w:t>
            </w:r>
          </w:p>
        </w:tc>
        <w:tc>
          <w:tcPr>
            <w:tcW w:w="67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 xml:space="preserve"> (оновлена)</w:t>
            </w:r>
            <w:proofErr w:type="gramEnd"/>
          </w:p>
        </w:tc>
      </w:tr>
      <w:tr w:rsidR="0066141C" w:rsidRPr="00706948" w:rsidTr="006E1801">
        <w:trPr>
          <w:trHeight w:val="1142"/>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література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 xml:space="preserve"> (оновлена)</w:t>
            </w:r>
            <w:proofErr w:type="gramEnd"/>
          </w:p>
        </w:tc>
      </w:tr>
      <w:tr w:rsidR="0066141C" w:rsidRPr="00706948" w:rsidTr="006E1801">
        <w:trPr>
          <w:trHeight w:val="1106"/>
        </w:trPr>
        <w:tc>
          <w:tcPr>
            <w:tcW w:w="25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Математика</w:t>
            </w:r>
          </w:p>
        </w:tc>
        <w:tc>
          <w:tcPr>
            <w:tcW w:w="677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Математика. </w:t>
            </w:r>
            <w:proofErr w:type="gramStart"/>
            <w:r w:rsidRPr="00706948">
              <w:rPr>
                <w:rFonts w:ascii="Times New Roman" w:eastAsia="Times New Roman" w:hAnsi="Times New Roman" w:cs="Times New Roman"/>
                <w:sz w:val="28"/>
                <w:szCs w:val="28"/>
                <w:lang w:eastAsia="ru-RU"/>
              </w:rPr>
              <w:t>Навчальна програма для учнів 5–9 класів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r w:rsidRPr="00706948">
              <w:rPr>
                <w:rFonts w:ascii="Times New Roman" w:eastAsia="Times New Roman" w:hAnsi="Times New Roman" w:cs="Times New Roman"/>
                <w:sz w:val="28"/>
                <w:szCs w:val="28"/>
                <w:lang w:eastAsia="ru-RU"/>
              </w:rPr>
              <w:t>)</w:t>
            </w:r>
            <w:proofErr w:type="gramEnd"/>
          </w:p>
        </w:tc>
      </w:tr>
      <w:tr w:rsidR="0066141C" w:rsidRPr="00706948" w:rsidTr="006E1801">
        <w:trPr>
          <w:trHeight w:val="839"/>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Зарубіжна література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ітова література. 5–9 класи. Програма для загальноосвітніх навчальних закладів. - К.: Видавничий ді</w:t>
            </w:r>
            <w:proofErr w:type="gramStart"/>
            <w:r w:rsidRPr="00706948">
              <w:rPr>
                <w:rFonts w:ascii="Times New Roman" w:eastAsia="Times New Roman" w:hAnsi="Times New Roman" w:cs="Times New Roman"/>
                <w:sz w:val="28"/>
                <w:szCs w:val="28"/>
                <w:lang w:eastAsia="ru-RU"/>
              </w:rPr>
              <w:t>м</w:t>
            </w:r>
            <w:proofErr w:type="gramEnd"/>
            <w:r w:rsidRPr="00706948">
              <w:rPr>
                <w:rFonts w:ascii="Times New Roman" w:eastAsia="Times New Roman" w:hAnsi="Times New Roman" w:cs="Times New Roman"/>
                <w:sz w:val="28"/>
                <w:szCs w:val="28"/>
                <w:lang w:eastAsia="ru-RU"/>
              </w:rPr>
              <w:t xml:space="preserve"> «Освіта», 2013 зі змінами, затвердженими наказом МОН від 07.06.2017 №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1271"/>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Іноземна</w:t>
            </w:r>
            <w:r w:rsidRPr="00706948">
              <w:rPr>
                <w:rFonts w:ascii="Times New Roman" w:eastAsia="Times New Roman" w:hAnsi="Times New Roman" w:cs="Times New Roman"/>
                <w:sz w:val="28"/>
                <w:szCs w:val="28"/>
                <w:lang w:eastAsia="ru-RU"/>
              </w:rPr>
              <w:t xml:space="preserve"> мова</w:t>
            </w:r>
            <w:r w:rsidRPr="00706948">
              <w:rPr>
                <w:rFonts w:ascii="Times New Roman" w:eastAsia="Times New Roman" w:hAnsi="Times New Roman" w:cs="Times New Roman"/>
                <w:sz w:val="28"/>
                <w:szCs w:val="28"/>
                <w:lang w:val="uk-UA" w:eastAsia="ru-RU"/>
              </w:rPr>
              <w:t xml:space="preserve"> (англ,)</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Навчальні програми з іноземних мов для загальноосвітніх навчальних закладі</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 xml:space="preserve"> і </w:t>
            </w:r>
            <w:proofErr w:type="gramStart"/>
            <w:r w:rsidRPr="00706948">
              <w:rPr>
                <w:rFonts w:ascii="Times New Roman" w:eastAsia="Times New Roman" w:hAnsi="Times New Roman" w:cs="Times New Roman"/>
                <w:sz w:val="28"/>
                <w:szCs w:val="28"/>
                <w:lang w:eastAsia="ru-RU"/>
              </w:rPr>
              <w:t>спец</w:t>
            </w:r>
            <w:proofErr w:type="gramEnd"/>
            <w:r w:rsidRPr="00706948">
              <w:rPr>
                <w:rFonts w:ascii="Times New Roman" w:eastAsia="Times New Roman" w:hAnsi="Times New Roman" w:cs="Times New Roman"/>
                <w:sz w:val="28"/>
                <w:szCs w:val="28"/>
                <w:lang w:eastAsia="ru-RU"/>
              </w:rPr>
              <w:t>іалізованих шкіл із поглибленим вивченням іноземних мов 5-9 класи», К., 2017 р. Наказ МОН від 29.05.2015 № 585 зі змінами, затвердженими наказом МОН від 07.06.2017 №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857"/>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lastRenderedPageBreak/>
              <w:t>Б</w:t>
            </w:r>
            <w:proofErr w:type="gramEnd"/>
            <w:r w:rsidRPr="00706948">
              <w:rPr>
                <w:rFonts w:ascii="Times New Roman" w:eastAsia="Times New Roman" w:hAnsi="Times New Roman" w:cs="Times New Roman"/>
                <w:sz w:val="28"/>
                <w:szCs w:val="28"/>
                <w:lang w:eastAsia="ru-RU"/>
              </w:rPr>
              <w:t>іологія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Б</w:t>
            </w:r>
            <w:proofErr w:type="gramEnd"/>
            <w:r w:rsidRPr="00706948">
              <w:rPr>
                <w:rFonts w:ascii="Times New Roman" w:eastAsia="Times New Roman" w:hAnsi="Times New Roman" w:cs="Times New Roman"/>
                <w:sz w:val="28"/>
                <w:szCs w:val="28"/>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66141C" w:rsidRPr="00706948" w:rsidTr="006E1801">
        <w:trPr>
          <w:trHeight w:val="78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Географія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Географія. Навчальна програма для 6-9 класів, затверджена наказом Міністерства освіти і науки України від 07.06.2017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E1801">
        <w:trPr>
          <w:trHeight w:val="864"/>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Історія</w:t>
            </w:r>
            <w:r w:rsidRPr="00706948">
              <w:rPr>
                <w:rFonts w:ascii="Times New Roman" w:eastAsia="Times New Roman" w:hAnsi="Times New Roman" w:cs="Times New Roman"/>
                <w:sz w:val="28"/>
                <w:szCs w:val="28"/>
                <w:lang w:val="uk-UA" w:eastAsia="ru-RU"/>
              </w:rPr>
              <w:t xml:space="preserve"> України. Всесвітня історія.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E1801">
        <w:trPr>
          <w:trHeight w:val="676"/>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Трудове навчання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Навчальна програма з трудового навчання для загальноосвітніх навчальних закладів.5-9 класи</w:t>
            </w:r>
            <w:proofErr w:type="gramStart"/>
            <w:r w:rsidRPr="00706948">
              <w:rPr>
                <w:rFonts w:ascii="Times New Roman" w:eastAsia="Times New Roman" w:hAnsi="Times New Roman" w:cs="Times New Roman"/>
                <w:sz w:val="28"/>
                <w:szCs w:val="28"/>
                <w:lang w:eastAsia="ru-RU"/>
              </w:rPr>
              <w:t>»(</w:t>
            </w:r>
            <w:proofErr w:type="gramEnd"/>
            <w:r w:rsidRPr="00706948">
              <w:rPr>
                <w:rFonts w:ascii="Times New Roman" w:eastAsia="Times New Roman" w:hAnsi="Times New Roman" w:cs="Times New Roman"/>
                <w:sz w:val="28"/>
                <w:szCs w:val="28"/>
                <w:lang w:eastAsia="ru-RU"/>
              </w:rPr>
              <w:t>оновлена),затверджена наказом Міністерства освіти і науки   України       від 07.06.2017№804</w:t>
            </w:r>
          </w:p>
        </w:tc>
      </w:tr>
      <w:tr w:rsidR="0066141C" w:rsidRPr="00706948" w:rsidTr="006E1801">
        <w:trPr>
          <w:trHeight w:val="815"/>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Основи здоров’я</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Основи здоров’я</w:t>
            </w:r>
            <w:r w:rsidRPr="00706948">
              <w:rPr>
                <w:rFonts w:ascii="Times New Roman" w:eastAsia="Times New Roman" w:hAnsi="Times New Roman" w:cs="Times New Roman"/>
                <w:sz w:val="28"/>
                <w:szCs w:val="28"/>
                <w:lang w:val="uk-UA" w:eastAsia="ru-RU"/>
              </w:rPr>
              <w:t>.</w:t>
            </w:r>
            <w:r w:rsidRPr="00706948">
              <w:rPr>
                <w:rFonts w:ascii="Times New Roman" w:eastAsia="Times New Roman" w:hAnsi="Times New Roman" w:cs="Times New Roman"/>
                <w:sz w:val="28"/>
                <w:szCs w:val="28"/>
                <w:lang w:eastAsia="ru-RU"/>
              </w:rPr>
              <w:t xml:space="preserve"> Навчальна програма загальноосвітніх закладів. </w:t>
            </w:r>
            <w:proofErr w:type="gramStart"/>
            <w:r w:rsidRPr="00706948">
              <w:rPr>
                <w:rFonts w:ascii="Times New Roman" w:eastAsia="Times New Roman" w:hAnsi="Times New Roman" w:cs="Times New Roman"/>
                <w:sz w:val="28"/>
                <w:szCs w:val="28"/>
                <w:lang w:eastAsia="ru-RU"/>
              </w:rPr>
              <w:t>-К</w:t>
            </w:r>
            <w:proofErr w:type="gramEnd"/>
            <w:r w:rsidRPr="00706948">
              <w:rPr>
                <w:rFonts w:ascii="Times New Roman" w:eastAsia="Times New Roman" w:hAnsi="Times New Roman" w:cs="Times New Roman"/>
                <w:sz w:val="28"/>
                <w:szCs w:val="28"/>
                <w:lang w:eastAsia="ru-RU"/>
              </w:rPr>
              <w:t>.:Видавничий дім «Освіта»,2013 (Зі змінами,затвердженими наказом МОН України від 07.06.2017№80</w:t>
            </w:r>
            <w:r w:rsidRPr="00706948">
              <w:rPr>
                <w:rFonts w:ascii="Times New Roman" w:eastAsia="Times New Roman" w:hAnsi="Times New Roman" w:cs="Times New Roman"/>
                <w:sz w:val="28"/>
                <w:szCs w:val="28"/>
                <w:lang w:val="uk-UA" w:eastAsia="ru-RU"/>
              </w:rPr>
              <w:t>4(оновлена)</w:t>
            </w:r>
          </w:p>
        </w:tc>
      </w:tr>
      <w:tr w:rsidR="0066141C" w:rsidRPr="00706948" w:rsidTr="006E1801">
        <w:trPr>
          <w:trHeight w:val="813"/>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Інформатика. 5–9 класи. Навчальна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w:t>
            </w:r>
            <w:proofErr w:type="gramEnd"/>
            <w:r w:rsidRPr="00706948">
              <w:rPr>
                <w:rFonts w:ascii="Times New Roman" w:eastAsia="Times New Roman" w:hAnsi="Times New Roman" w:cs="Times New Roman"/>
                <w:sz w:val="28"/>
                <w:szCs w:val="28"/>
                <w:lang w:eastAsia="ru-RU"/>
              </w:rPr>
              <w:t xml:space="preserve"> затверджена Наказом Міністерства освіти і науки України від 07.06.2017 р. №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967"/>
        </w:trPr>
        <w:tc>
          <w:tcPr>
            <w:tcW w:w="25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Фізична культура</w:t>
            </w:r>
          </w:p>
        </w:tc>
        <w:tc>
          <w:tcPr>
            <w:tcW w:w="6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Фізична культура. 5-9 класи</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Навчальна програма для загальноосвітніх навчальних закладів</w:t>
            </w:r>
            <w:r w:rsidRPr="00706948">
              <w:rPr>
                <w:rFonts w:ascii="Times New Roman" w:eastAsia="Times New Roman" w:hAnsi="Times New Roman" w:cs="Times New Roman"/>
                <w:sz w:val="28"/>
                <w:szCs w:val="28"/>
                <w:lang w:val="uk-UA" w:eastAsia="ru-RU"/>
              </w:rPr>
              <w:t>.</w:t>
            </w:r>
            <w:r w:rsidRPr="00706948">
              <w:rPr>
                <w:rFonts w:ascii="Times New Roman" w:eastAsia="Times New Roman" w:hAnsi="Times New Roman" w:cs="Times New Roman"/>
                <w:sz w:val="28"/>
                <w:szCs w:val="28"/>
                <w:lang w:eastAsia="ru-RU"/>
              </w:rPr>
              <w:t xml:space="preserve">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E1801">
        <w:trPr>
          <w:trHeight w:val="1159"/>
        </w:trPr>
        <w:tc>
          <w:tcPr>
            <w:tcW w:w="2549" w:type="dxa"/>
            <w:tcBorders>
              <w:top w:val="single" w:sz="8" w:space="0" w:color="auto"/>
              <w:left w:val="single" w:sz="8" w:space="0" w:color="auto"/>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Музичне м</w:t>
            </w:r>
            <w:r w:rsidRPr="00706948">
              <w:rPr>
                <w:rFonts w:ascii="Times New Roman" w:eastAsia="Times New Roman" w:hAnsi="Times New Roman" w:cs="Times New Roman"/>
                <w:sz w:val="28"/>
                <w:szCs w:val="28"/>
                <w:lang w:eastAsia="ru-RU"/>
              </w:rPr>
              <w:t>истецтво</w:t>
            </w:r>
            <w:r w:rsidRPr="00706948">
              <w:rPr>
                <w:rFonts w:ascii="Times New Roman" w:eastAsia="Times New Roman" w:hAnsi="Times New Roman" w:cs="Times New Roman"/>
                <w:sz w:val="28"/>
                <w:szCs w:val="28"/>
                <w:lang w:val="uk-UA" w:eastAsia="ru-RU"/>
              </w:rPr>
              <w:t xml:space="preserve"> Образотворче мистецтво</w:t>
            </w:r>
          </w:p>
        </w:tc>
        <w:tc>
          <w:tcPr>
            <w:tcW w:w="6773" w:type="dxa"/>
            <w:tcBorders>
              <w:top w:val="single" w:sz="8" w:space="0" w:color="auto"/>
              <w:left w:val="nil"/>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Мистецтво. 5-9 класи (авт. Л. Масол).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(оновлена), затверджена Наказом Міністерства освіти і науки України від 07.06.2017 р. № 804</w:t>
            </w:r>
            <w:r w:rsidRPr="00706948">
              <w:rPr>
                <w:rFonts w:ascii="Times New Roman" w:eastAsia="Times New Roman" w:hAnsi="Times New Roman" w:cs="Times New Roman"/>
                <w:sz w:val="28"/>
                <w:szCs w:val="28"/>
                <w:lang w:val="uk-UA" w:eastAsia="ru-RU"/>
              </w:rPr>
              <w:t>(оновлена)</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 </w:t>
      </w: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7 клас</w:t>
      </w:r>
    </w:p>
    <w:tbl>
      <w:tblPr>
        <w:tblW w:w="9045" w:type="dxa"/>
        <w:tblCellMar>
          <w:left w:w="0" w:type="dxa"/>
          <w:right w:w="0" w:type="dxa"/>
        </w:tblCellMar>
        <w:tblLook w:val="00A0"/>
      </w:tblPr>
      <w:tblGrid>
        <w:gridCol w:w="2660"/>
        <w:gridCol w:w="6385"/>
      </w:tblGrid>
      <w:tr w:rsidR="0066141C" w:rsidRPr="00706948" w:rsidTr="006E1801">
        <w:trPr>
          <w:trHeight w:val="301"/>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Предмет</w:t>
            </w:r>
          </w:p>
        </w:tc>
        <w:tc>
          <w:tcPr>
            <w:tcW w:w="6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1045"/>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мова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 </w:t>
            </w:r>
            <w:r w:rsidRPr="00706948">
              <w:rPr>
                <w:rFonts w:ascii="Times New Roman" w:eastAsia="Times New Roman" w:hAnsi="Times New Roman" w:cs="Times New Roman"/>
                <w:sz w:val="28"/>
                <w:szCs w:val="28"/>
                <w:lang w:val="uk-UA" w:eastAsia="ru-RU"/>
              </w:rPr>
              <w:t>(оновлена)</w:t>
            </w:r>
            <w:proofErr w:type="gramEnd"/>
          </w:p>
        </w:tc>
      </w:tr>
      <w:tr w:rsidR="0066141C" w:rsidRPr="00706948" w:rsidTr="006E1801">
        <w:trPr>
          <w:trHeight w:val="134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(оновлена)</w:t>
            </w:r>
            <w:proofErr w:type="gramEnd"/>
          </w:p>
        </w:tc>
      </w:tr>
      <w:tr w:rsidR="0066141C" w:rsidRPr="00706948" w:rsidTr="006E1801">
        <w:trPr>
          <w:trHeight w:val="1066"/>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Алгебра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Математика. </w:t>
            </w:r>
            <w:proofErr w:type="gramStart"/>
            <w:r w:rsidRPr="00706948">
              <w:rPr>
                <w:rFonts w:ascii="Times New Roman" w:eastAsia="Times New Roman" w:hAnsi="Times New Roman" w:cs="Times New Roman"/>
                <w:sz w:val="28"/>
                <w:szCs w:val="28"/>
                <w:lang w:eastAsia="ru-RU"/>
              </w:rPr>
              <w:t>Навчальна програма для учнів 5–9 класів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(оновлена</w:t>
            </w:r>
            <w:r w:rsidRPr="00706948">
              <w:rPr>
                <w:rFonts w:ascii="Times New Roman" w:eastAsia="Times New Roman" w:hAnsi="Times New Roman" w:cs="Times New Roman"/>
                <w:sz w:val="28"/>
                <w:szCs w:val="28"/>
                <w:lang w:eastAsia="ru-RU"/>
              </w:rPr>
              <w:t>)</w:t>
            </w:r>
            <w:proofErr w:type="gramEnd"/>
          </w:p>
        </w:tc>
      </w:tr>
      <w:tr w:rsidR="0066141C" w:rsidRPr="00706948" w:rsidTr="006E1801">
        <w:trPr>
          <w:trHeight w:val="1082"/>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Геометрія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Математика. </w:t>
            </w:r>
            <w:proofErr w:type="gramStart"/>
            <w:r w:rsidRPr="00706948">
              <w:rPr>
                <w:rFonts w:ascii="Times New Roman" w:eastAsia="Times New Roman" w:hAnsi="Times New Roman" w:cs="Times New Roman"/>
                <w:sz w:val="28"/>
                <w:szCs w:val="28"/>
                <w:lang w:eastAsia="ru-RU"/>
              </w:rPr>
              <w:t>Навчальна програма для учнів 5–9 класів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r w:rsidRPr="00706948">
              <w:rPr>
                <w:rFonts w:ascii="Times New Roman" w:eastAsia="Times New Roman" w:hAnsi="Times New Roman" w:cs="Times New Roman"/>
                <w:sz w:val="28"/>
                <w:szCs w:val="28"/>
                <w:lang w:eastAsia="ru-RU"/>
              </w:rPr>
              <w:t>)</w:t>
            </w:r>
            <w:proofErr w:type="gramEnd"/>
          </w:p>
        </w:tc>
      </w:tr>
      <w:tr w:rsidR="0066141C" w:rsidRPr="00706948" w:rsidTr="006E1801">
        <w:trPr>
          <w:trHeight w:val="1098"/>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Зарубіжна література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ітова література. 5–9 класи. Програма для загальноосвітніх навчальних закладів. - К.: Видавничий ді</w:t>
            </w:r>
            <w:proofErr w:type="gramStart"/>
            <w:r w:rsidRPr="00706948">
              <w:rPr>
                <w:rFonts w:ascii="Times New Roman" w:eastAsia="Times New Roman" w:hAnsi="Times New Roman" w:cs="Times New Roman"/>
                <w:sz w:val="28"/>
                <w:szCs w:val="28"/>
                <w:lang w:eastAsia="ru-RU"/>
              </w:rPr>
              <w:t>м</w:t>
            </w:r>
            <w:proofErr w:type="gramEnd"/>
            <w:r w:rsidRPr="00706948">
              <w:rPr>
                <w:rFonts w:ascii="Times New Roman" w:eastAsia="Times New Roman" w:hAnsi="Times New Roman" w:cs="Times New Roman"/>
                <w:sz w:val="28"/>
                <w:szCs w:val="28"/>
                <w:lang w:eastAsia="ru-RU"/>
              </w:rPr>
              <w:t xml:space="preserve"> «Освіта», 2013 зі змінами, затвердженими наказом МОН від 07.06.2017 №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125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 xml:space="preserve">Іноземна </w:t>
            </w:r>
            <w:r w:rsidRPr="00706948">
              <w:rPr>
                <w:rFonts w:ascii="Times New Roman" w:eastAsia="Times New Roman" w:hAnsi="Times New Roman" w:cs="Times New Roman"/>
                <w:sz w:val="28"/>
                <w:szCs w:val="28"/>
                <w:lang w:eastAsia="ru-RU"/>
              </w:rPr>
              <w:t>мова</w:t>
            </w:r>
            <w:r w:rsidRPr="00706948">
              <w:rPr>
                <w:rFonts w:ascii="Times New Roman" w:eastAsia="Times New Roman" w:hAnsi="Times New Roman" w:cs="Times New Roman"/>
                <w:sz w:val="28"/>
                <w:szCs w:val="28"/>
                <w:lang w:val="uk-UA" w:eastAsia="ru-RU"/>
              </w:rPr>
              <w:t xml:space="preserve"> (англ.)</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 (оновлена)</w:t>
            </w:r>
          </w:p>
        </w:tc>
      </w:tr>
      <w:tr w:rsidR="0066141C" w:rsidRPr="00706948" w:rsidTr="006E1801">
        <w:trPr>
          <w:trHeight w:val="725"/>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Б</w:t>
            </w:r>
            <w:proofErr w:type="gramEnd"/>
            <w:r w:rsidRPr="00706948">
              <w:rPr>
                <w:rFonts w:ascii="Times New Roman" w:eastAsia="Times New Roman" w:hAnsi="Times New Roman" w:cs="Times New Roman"/>
                <w:sz w:val="28"/>
                <w:szCs w:val="28"/>
                <w:lang w:eastAsia="ru-RU"/>
              </w:rPr>
              <w:t>іологія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Б</w:t>
            </w:r>
            <w:proofErr w:type="gramEnd"/>
            <w:r w:rsidRPr="00706948">
              <w:rPr>
                <w:rFonts w:ascii="Times New Roman" w:eastAsia="Times New Roman" w:hAnsi="Times New Roman" w:cs="Times New Roman"/>
                <w:sz w:val="28"/>
                <w:szCs w:val="28"/>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66141C" w:rsidRPr="00706948" w:rsidTr="006E1801">
        <w:trPr>
          <w:trHeight w:val="723"/>
        </w:trPr>
        <w:tc>
          <w:tcPr>
            <w:tcW w:w="266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Географія</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Географія. Навчальна програма для 6-9 класів, затверджена наказом Міністерства освіти і науки України від 07.06.2017 №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745"/>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Хімія</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Хімія. 7-9 класи. Програма для загальноосвітніх навчальних закладів (оновлена), затверджена наказом МОН України від 07.06.2017 № 804</w:t>
            </w:r>
          </w:p>
        </w:tc>
      </w:tr>
      <w:tr w:rsidR="0066141C" w:rsidRPr="00706948" w:rsidTr="006E1801">
        <w:trPr>
          <w:trHeight w:val="464"/>
        </w:trPr>
        <w:tc>
          <w:tcPr>
            <w:tcW w:w="26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Фізика</w:t>
            </w:r>
          </w:p>
        </w:tc>
        <w:tc>
          <w:tcPr>
            <w:tcW w:w="63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Фізика. 7-9 класи. Оновлена навчальна програма, затверджена наказом МОН України від 07.06.2017 р. № 804</w:t>
            </w:r>
          </w:p>
        </w:tc>
      </w:tr>
      <w:tr w:rsidR="0066141C" w:rsidRPr="00706948" w:rsidTr="006E1801">
        <w:trPr>
          <w:trHeight w:val="74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Історія України</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739"/>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Всесвітня історія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102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Трудове навчання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Навчальна програма з трудового навчання для загальноосвітніх навчальних закладів.5-9 класи</w:t>
            </w:r>
            <w:proofErr w:type="gramStart"/>
            <w:r w:rsidRPr="00706948">
              <w:rPr>
                <w:rFonts w:ascii="Times New Roman" w:eastAsia="Times New Roman" w:hAnsi="Times New Roman" w:cs="Times New Roman"/>
                <w:sz w:val="28"/>
                <w:szCs w:val="28"/>
                <w:lang w:eastAsia="ru-RU"/>
              </w:rPr>
              <w:t>»(</w:t>
            </w:r>
            <w:proofErr w:type="gramEnd"/>
            <w:r w:rsidRPr="00706948">
              <w:rPr>
                <w:rFonts w:ascii="Times New Roman" w:eastAsia="Times New Roman" w:hAnsi="Times New Roman" w:cs="Times New Roman"/>
                <w:sz w:val="28"/>
                <w:szCs w:val="28"/>
                <w:lang w:eastAsia="ru-RU"/>
              </w:rPr>
              <w:t>оновлена),затверджена наказом Міністерства освіти і науки   України       від 07.06.2017№804</w:t>
            </w:r>
          </w:p>
        </w:tc>
      </w:tr>
      <w:tr w:rsidR="0066141C" w:rsidRPr="00706948" w:rsidTr="006E1801">
        <w:trPr>
          <w:trHeight w:val="103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Основи здоров’я</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Основи здоров’я</w:t>
            </w:r>
            <w:r w:rsidRPr="00706948">
              <w:rPr>
                <w:rFonts w:ascii="Times New Roman" w:eastAsia="Times New Roman" w:hAnsi="Times New Roman" w:cs="Times New Roman"/>
                <w:sz w:val="28"/>
                <w:szCs w:val="28"/>
                <w:lang w:val="uk-UA" w:eastAsia="ru-RU"/>
              </w:rPr>
              <w:t>.</w:t>
            </w:r>
            <w:r w:rsidRPr="00706948">
              <w:rPr>
                <w:rFonts w:ascii="Times New Roman" w:eastAsia="Times New Roman" w:hAnsi="Times New Roman" w:cs="Times New Roman"/>
                <w:sz w:val="28"/>
                <w:szCs w:val="28"/>
                <w:lang w:eastAsia="ru-RU"/>
              </w:rPr>
              <w:t xml:space="preserve"> Навчальна програма загальноосвітніх закладів. </w:t>
            </w:r>
            <w:proofErr w:type="gramStart"/>
            <w:r w:rsidRPr="00706948">
              <w:rPr>
                <w:rFonts w:ascii="Times New Roman" w:eastAsia="Times New Roman" w:hAnsi="Times New Roman" w:cs="Times New Roman"/>
                <w:sz w:val="28"/>
                <w:szCs w:val="28"/>
                <w:lang w:eastAsia="ru-RU"/>
              </w:rPr>
              <w:t>-К</w:t>
            </w:r>
            <w:proofErr w:type="gramEnd"/>
            <w:r w:rsidRPr="00706948">
              <w:rPr>
                <w:rFonts w:ascii="Times New Roman" w:eastAsia="Times New Roman" w:hAnsi="Times New Roman" w:cs="Times New Roman"/>
                <w:sz w:val="28"/>
                <w:szCs w:val="28"/>
                <w:lang w:eastAsia="ru-RU"/>
              </w:rPr>
              <w:t>.:Видавничий дім «Освіта»,2013 (Зі змінами,затвердженими наказом МОН України від 07.06.2017№80</w:t>
            </w:r>
            <w:r w:rsidRPr="00706948">
              <w:rPr>
                <w:rFonts w:ascii="Times New Roman" w:eastAsia="Times New Roman" w:hAnsi="Times New Roman" w:cs="Times New Roman"/>
                <w:sz w:val="28"/>
                <w:szCs w:val="28"/>
                <w:lang w:val="uk-UA" w:eastAsia="ru-RU"/>
              </w:rPr>
              <w:t>4(оновлена)</w:t>
            </w:r>
          </w:p>
        </w:tc>
      </w:tr>
      <w:tr w:rsidR="0066141C" w:rsidRPr="00706948" w:rsidTr="006E1801">
        <w:trPr>
          <w:trHeight w:val="105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tc>
        <w:tc>
          <w:tcPr>
            <w:tcW w:w="6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Інформатика. 5–9 класи. Навчальна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w:t>
            </w:r>
            <w:proofErr w:type="gramEnd"/>
            <w:r w:rsidRPr="00706948">
              <w:rPr>
                <w:rFonts w:ascii="Times New Roman" w:eastAsia="Times New Roman" w:hAnsi="Times New Roman" w:cs="Times New Roman"/>
                <w:sz w:val="28"/>
                <w:szCs w:val="28"/>
                <w:lang w:eastAsia="ru-RU"/>
              </w:rPr>
              <w:t xml:space="preserve"> затверджена Наказом Міністерства освіти і науки України від 07.06.2017 р. №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773"/>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Фізична культура</w:t>
            </w:r>
          </w:p>
        </w:tc>
        <w:tc>
          <w:tcPr>
            <w:tcW w:w="63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Фізична культура. 5-9 класи</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Навчальна програма для загальноосвітніх навчальних</w:t>
            </w:r>
            <w:r w:rsidRPr="00706948">
              <w:rPr>
                <w:rFonts w:ascii="Times New Roman" w:eastAsia="Times New Roman" w:hAnsi="Times New Roman" w:cs="Times New Roman"/>
                <w:sz w:val="28"/>
                <w:szCs w:val="28"/>
                <w:lang w:val="uk-UA" w:eastAsia="ru-RU"/>
              </w:rPr>
              <w:t xml:space="preserve">. </w:t>
            </w:r>
            <w:r w:rsidRPr="00706948">
              <w:rPr>
                <w:rFonts w:ascii="Times New Roman" w:eastAsia="Times New Roman" w:hAnsi="Times New Roman" w:cs="Times New Roman"/>
                <w:sz w:val="28"/>
                <w:szCs w:val="28"/>
                <w:lang w:eastAsia="ru-RU"/>
              </w:rPr>
              <w:t>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(оновлена)</w:t>
            </w:r>
          </w:p>
        </w:tc>
      </w:tr>
      <w:tr w:rsidR="0066141C" w:rsidRPr="00706948" w:rsidTr="006E1801">
        <w:trPr>
          <w:trHeight w:val="1135"/>
        </w:trPr>
        <w:tc>
          <w:tcPr>
            <w:tcW w:w="266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Музичне м</w:t>
            </w:r>
            <w:r w:rsidRPr="00706948">
              <w:rPr>
                <w:rFonts w:ascii="Times New Roman" w:eastAsia="Times New Roman" w:hAnsi="Times New Roman" w:cs="Times New Roman"/>
                <w:sz w:val="28"/>
                <w:szCs w:val="28"/>
                <w:lang w:eastAsia="ru-RU"/>
              </w:rPr>
              <w:t>истецтво</w:t>
            </w:r>
            <w:r w:rsidRPr="00706948">
              <w:rPr>
                <w:rFonts w:ascii="Times New Roman" w:eastAsia="Times New Roman" w:hAnsi="Times New Roman" w:cs="Times New Roman"/>
                <w:sz w:val="28"/>
                <w:szCs w:val="28"/>
                <w:lang w:val="uk-UA" w:eastAsia="ru-RU"/>
              </w:rPr>
              <w:t xml:space="preserve"> Образотворче мистецтво</w:t>
            </w:r>
          </w:p>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
        </w:tc>
        <w:tc>
          <w:tcPr>
            <w:tcW w:w="6385" w:type="dxa"/>
            <w:tcBorders>
              <w:top w:val="single" w:sz="4" w:space="0" w:color="auto"/>
              <w:left w:val="nil"/>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Мистецтво. 5-9 класи (авт. Л. Масол). Програма для загальноосвітніх навчальних закладів (оновлена), затверджена Наказом Міністерства освіти і науки України від 07.06.2017 р. № 804</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8 клас</w:t>
      </w:r>
    </w:p>
    <w:tbl>
      <w:tblPr>
        <w:tblW w:w="9000" w:type="dxa"/>
        <w:tblCellMar>
          <w:left w:w="0" w:type="dxa"/>
          <w:right w:w="0" w:type="dxa"/>
        </w:tblCellMar>
        <w:tblLook w:val="00A0"/>
      </w:tblPr>
      <w:tblGrid>
        <w:gridCol w:w="2640"/>
        <w:gridCol w:w="6360"/>
      </w:tblGrid>
      <w:tr w:rsidR="0066141C" w:rsidRPr="00706948" w:rsidTr="0066141C">
        <w:trPr>
          <w:trHeight w:val="308"/>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Предмет</w:t>
            </w:r>
          </w:p>
        </w:tc>
        <w:tc>
          <w:tcPr>
            <w:tcW w:w="6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6141C">
        <w:trPr>
          <w:trHeight w:val="126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мова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 xml:space="preserve"> (оновлена)</w:t>
            </w:r>
            <w:proofErr w:type="gramEnd"/>
          </w:p>
        </w:tc>
      </w:tr>
      <w:tr w:rsidR="0066141C" w:rsidRPr="00706948" w:rsidTr="0066141C">
        <w:trPr>
          <w:trHeight w:val="718"/>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література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 xml:space="preserve"> (оновлена)</w:t>
            </w:r>
            <w:proofErr w:type="gramEnd"/>
          </w:p>
        </w:tc>
      </w:tr>
      <w:tr w:rsidR="0066141C" w:rsidRPr="00706948" w:rsidTr="0066141C">
        <w:trPr>
          <w:trHeight w:val="114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Алгебра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11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Геометрія  </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97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Зарубіжна література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ітова література. 5–9 класи. Програма для загальноосвітніх навчальних закладів. - К.: Видавничий ді</w:t>
            </w:r>
            <w:proofErr w:type="gramStart"/>
            <w:r w:rsidRPr="00706948">
              <w:rPr>
                <w:rFonts w:ascii="Times New Roman" w:eastAsia="Times New Roman" w:hAnsi="Times New Roman" w:cs="Times New Roman"/>
                <w:sz w:val="28"/>
                <w:szCs w:val="28"/>
                <w:lang w:eastAsia="ru-RU"/>
              </w:rPr>
              <w:t>м</w:t>
            </w:r>
            <w:proofErr w:type="gramEnd"/>
            <w:r w:rsidRPr="00706948">
              <w:rPr>
                <w:rFonts w:ascii="Times New Roman" w:eastAsia="Times New Roman" w:hAnsi="Times New Roman" w:cs="Times New Roman"/>
                <w:sz w:val="28"/>
                <w:szCs w:val="28"/>
                <w:lang w:eastAsia="ru-RU"/>
              </w:rPr>
              <w:t xml:space="preserve"> «Освіта», 2013 зі змінами, затвердженими наказом МОН від 07.06.2017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41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Іноземна</w:t>
            </w:r>
            <w:r w:rsidRPr="00706948">
              <w:rPr>
                <w:rFonts w:ascii="Times New Roman" w:eastAsia="Times New Roman" w:hAnsi="Times New Roman" w:cs="Times New Roman"/>
                <w:sz w:val="28"/>
                <w:szCs w:val="28"/>
                <w:lang w:eastAsia="ru-RU"/>
              </w:rPr>
              <w:t xml:space="preserve"> мова</w:t>
            </w:r>
            <w:r w:rsidRPr="00706948">
              <w:rPr>
                <w:rFonts w:ascii="Times New Roman" w:eastAsia="Times New Roman" w:hAnsi="Times New Roman" w:cs="Times New Roman"/>
                <w:sz w:val="28"/>
                <w:szCs w:val="28"/>
                <w:lang w:val="uk-UA" w:eastAsia="ru-RU"/>
              </w:rPr>
              <w:t xml:space="preserve"> (англ.)</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w:t>
            </w:r>
            <w:r w:rsidRPr="00706948">
              <w:rPr>
                <w:rFonts w:ascii="Times New Roman" w:eastAsia="Times New Roman" w:hAnsi="Times New Roman" w:cs="Times New Roman"/>
                <w:sz w:val="28"/>
                <w:szCs w:val="28"/>
                <w:lang w:val="uk-UA" w:eastAsia="ru-RU"/>
              </w:rPr>
              <w:lastRenderedPageBreak/>
              <w:t>від 29.05.2015 № 585 зі змінами, затвердженими наказом МОН від 07.06.2017 № 804 (оновлена)</w:t>
            </w:r>
          </w:p>
        </w:tc>
      </w:tr>
      <w:tr w:rsidR="0066141C" w:rsidRPr="00706948" w:rsidTr="0066141C">
        <w:trPr>
          <w:trHeight w:val="82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lastRenderedPageBreak/>
              <w:t>Б</w:t>
            </w:r>
            <w:proofErr w:type="gramEnd"/>
            <w:r w:rsidRPr="00706948">
              <w:rPr>
                <w:rFonts w:ascii="Times New Roman" w:eastAsia="Times New Roman" w:hAnsi="Times New Roman" w:cs="Times New Roman"/>
                <w:sz w:val="28"/>
                <w:szCs w:val="28"/>
                <w:lang w:eastAsia="ru-RU"/>
              </w:rPr>
              <w:t>іологія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Б</w:t>
            </w:r>
            <w:proofErr w:type="gramEnd"/>
            <w:r w:rsidRPr="00706948">
              <w:rPr>
                <w:rFonts w:ascii="Times New Roman" w:eastAsia="Times New Roman" w:hAnsi="Times New Roman" w:cs="Times New Roman"/>
                <w:sz w:val="28"/>
                <w:szCs w:val="28"/>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66141C" w:rsidRPr="00706948" w:rsidTr="0066141C">
        <w:trPr>
          <w:trHeight w:val="683"/>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Географія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Географія. Навчальна програма для 6-9 класів, затверджена наказом Міністерства освіти і науки України від 07.06.2017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681"/>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Хімія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Хімія. 7-9 класи. Програма для загальноосвітніх навчальних закладів (оновлена), затверджена наказом МОН України від 07.06.2017 № 804</w:t>
            </w:r>
          </w:p>
        </w:tc>
      </w:tr>
      <w:tr w:rsidR="0066141C" w:rsidRPr="00706948" w:rsidTr="0066141C">
        <w:trPr>
          <w:trHeight w:val="52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Фізика. 7-9 класи. Оновлена навчальна програма, затверджена наказом МОН України від 07.06.2017 р. № 804</w:t>
            </w:r>
          </w:p>
        </w:tc>
      </w:tr>
      <w:tr w:rsidR="0066141C" w:rsidRPr="00706948" w:rsidTr="0066141C">
        <w:trPr>
          <w:trHeight w:val="687"/>
        </w:trPr>
        <w:tc>
          <w:tcPr>
            <w:tcW w:w="26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Історія України</w:t>
            </w:r>
          </w:p>
        </w:tc>
        <w:tc>
          <w:tcPr>
            <w:tcW w:w="63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685"/>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Всесвітня історія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834"/>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Трудове навчання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Навчальна програма з трудового навчання для загальноосвітніх навчальних закладів.5-9 класи</w:t>
            </w:r>
            <w:proofErr w:type="gramStart"/>
            <w:r w:rsidRPr="00706948">
              <w:rPr>
                <w:rFonts w:ascii="Times New Roman" w:eastAsia="Times New Roman" w:hAnsi="Times New Roman" w:cs="Times New Roman"/>
                <w:sz w:val="28"/>
                <w:szCs w:val="28"/>
                <w:lang w:eastAsia="ru-RU"/>
              </w:rPr>
              <w:t>»(</w:t>
            </w:r>
            <w:proofErr w:type="gramEnd"/>
            <w:r w:rsidRPr="00706948">
              <w:rPr>
                <w:rFonts w:ascii="Times New Roman" w:eastAsia="Times New Roman" w:hAnsi="Times New Roman" w:cs="Times New Roman"/>
                <w:sz w:val="28"/>
                <w:szCs w:val="28"/>
                <w:lang w:eastAsia="ru-RU"/>
              </w:rPr>
              <w:t>оновлена),затверджена наказом Міністерства освіти і науки   України       від 07.06.2017№804</w:t>
            </w:r>
          </w:p>
        </w:tc>
      </w:tr>
      <w:tr w:rsidR="0066141C" w:rsidRPr="00706948" w:rsidTr="0066141C">
        <w:trPr>
          <w:trHeight w:val="97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Основи здоров’я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Основи здоров’я Навчальна програма загальноосвітніх закладів. </w:t>
            </w:r>
            <w:proofErr w:type="gramStart"/>
            <w:r w:rsidRPr="00706948">
              <w:rPr>
                <w:rFonts w:ascii="Times New Roman" w:eastAsia="Times New Roman" w:hAnsi="Times New Roman" w:cs="Times New Roman"/>
                <w:sz w:val="28"/>
                <w:szCs w:val="28"/>
                <w:lang w:eastAsia="ru-RU"/>
              </w:rPr>
              <w:t>-К</w:t>
            </w:r>
            <w:proofErr w:type="gramEnd"/>
            <w:r w:rsidRPr="00706948">
              <w:rPr>
                <w:rFonts w:ascii="Times New Roman" w:eastAsia="Times New Roman" w:hAnsi="Times New Roman" w:cs="Times New Roman"/>
                <w:sz w:val="28"/>
                <w:szCs w:val="28"/>
                <w:lang w:eastAsia="ru-RU"/>
              </w:rPr>
              <w:t>.:Видавничий дім «Освіта»,2013 (Зі змінами,затвердженими наказом МОН України від 07.06.2017№80</w:t>
            </w:r>
            <w:r w:rsidRPr="00706948">
              <w:rPr>
                <w:rFonts w:ascii="Times New Roman" w:eastAsia="Times New Roman" w:hAnsi="Times New Roman" w:cs="Times New Roman"/>
                <w:sz w:val="28"/>
                <w:szCs w:val="28"/>
                <w:lang w:val="uk-UA" w:eastAsia="ru-RU"/>
              </w:rPr>
              <w:t>4 (оновлена)</w:t>
            </w:r>
          </w:p>
        </w:tc>
      </w:tr>
      <w:tr w:rsidR="0066141C" w:rsidRPr="00706948" w:rsidTr="0066141C">
        <w:trPr>
          <w:trHeight w:val="1146"/>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Інформатика. 5–9 класи. Навчальна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w:t>
            </w:r>
            <w:proofErr w:type="gramEnd"/>
            <w:r w:rsidRPr="00706948">
              <w:rPr>
                <w:rFonts w:ascii="Times New Roman" w:eastAsia="Times New Roman" w:hAnsi="Times New Roman" w:cs="Times New Roman"/>
                <w:sz w:val="28"/>
                <w:szCs w:val="28"/>
                <w:lang w:eastAsia="ru-RU"/>
              </w:rPr>
              <w:t xml:space="preserve"> затверджена Наказом Міністерства освіти і науки України від 07.06.2017 р.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107"/>
        </w:trPr>
        <w:tc>
          <w:tcPr>
            <w:tcW w:w="26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Фізична культура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Фізична культура. 5-9 класи</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Навчальна програма для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264"/>
        </w:trPr>
        <w:tc>
          <w:tcPr>
            <w:tcW w:w="2640"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Мистецтво</w:t>
            </w:r>
          </w:p>
        </w:tc>
        <w:tc>
          <w:tcPr>
            <w:tcW w:w="636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Мистецтво. 5-9 класи (авт. Л. Масол).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(оновлена), затверджена Наказом Міністерства освіти і науки України від 07.06.2017 р. № 804</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lastRenderedPageBreak/>
        <w:t> </w:t>
      </w:r>
    </w:p>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06948">
        <w:rPr>
          <w:rFonts w:ascii="Times New Roman" w:eastAsia="Times New Roman" w:hAnsi="Times New Roman" w:cs="Times New Roman"/>
          <w:color w:val="333333"/>
          <w:sz w:val="28"/>
          <w:szCs w:val="28"/>
          <w:lang w:eastAsia="ru-RU"/>
        </w:rPr>
        <w:t>9 клас</w:t>
      </w:r>
    </w:p>
    <w:tbl>
      <w:tblPr>
        <w:tblW w:w="9105" w:type="dxa"/>
        <w:tblCellMar>
          <w:left w:w="0" w:type="dxa"/>
          <w:right w:w="0" w:type="dxa"/>
        </w:tblCellMar>
        <w:tblLook w:val="00A0"/>
      </w:tblPr>
      <w:tblGrid>
        <w:gridCol w:w="2657"/>
        <w:gridCol w:w="6448"/>
      </w:tblGrid>
      <w:tr w:rsidR="0066141C" w:rsidRPr="00706948" w:rsidTr="0066141C">
        <w:trPr>
          <w:trHeight w:val="307"/>
        </w:trPr>
        <w:tc>
          <w:tcPr>
            <w:tcW w:w="26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Предмет</w:t>
            </w:r>
          </w:p>
        </w:tc>
        <w:tc>
          <w:tcPr>
            <w:tcW w:w="64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6141C">
        <w:trPr>
          <w:trHeight w:val="1071"/>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мова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 xml:space="preserve"> (оновлена)</w:t>
            </w:r>
            <w:proofErr w:type="gramEnd"/>
          </w:p>
        </w:tc>
      </w:tr>
      <w:tr w:rsidR="0066141C" w:rsidRPr="00706948" w:rsidTr="0066141C">
        <w:trPr>
          <w:trHeight w:val="715"/>
        </w:trPr>
        <w:tc>
          <w:tcPr>
            <w:tcW w:w="265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література</w:t>
            </w:r>
          </w:p>
        </w:tc>
        <w:tc>
          <w:tcPr>
            <w:tcW w:w="64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 xml:space="preserve">Українська література: 5-9 класи Програма для загальноосвітніх навчальних закладів з українською мовою навчання. − </w:t>
            </w:r>
            <w:proofErr w:type="gramStart"/>
            <w:r w:rsidRPr="00706948">
              <w:rPr>
                <w:rFonts w:ascii="Times New Roman" w:eastAsia="Times New Roman" w:hAnsi="Times New Roman" w:cs="Times New Roman"/>
                <w:sz w:val="28"/>
                <w:szCs w:val="28"/>
                <w:lang w:eastAsia="ru-RU"/>
              </w:rPr>
              <w:t>К.: Видавничий дім «Освіта», 2013, (зі змінами,     затвердженими наказом МОН України від 07.06.2017 № 804</w:t>
            </w:r>
            <w:r w:rsidRPr="00706948">
              <w:rPr>
                <w:rFonts w:ascii="Times New Roman" w:eastAsia="Times New Roman" w:hAnsi="Times New Roman" w:cs="Times New Roman"/>
                <w:sz w:val="28"/>
                <w:szCs w:val="28"/>
                <w:lang w:val="uk-UA" w:eastAsia="ru-RU"/>
              </w:rPr>
              <w:t xml:space="preserve"> (оновлена)</w:t>
            </w:r>
            <w:proofErr w:type="gramEnd"/>
          </w:p>
        </w:tc>
      </w:tr>
      <w:tr w:rsidR="0066141C" w:rsidRPr="00706948" w:rsidTr="0066141C">
        <w:trPr>
          <w:trHeight w:val="1149"/>
        </w:trPr>
        <w:tc>
          <w:tcPr>
            <w:tcW w:w="265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Алгебра</w:t>
            </w:r>
          </w:p>
        </w:tc>
        <w:tc>
          <w:tcPr>
            <w:tcW w:w="64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113"/>
        </w:trPr>
        <w:tc>
          <w:tcPr>
            <w:tcW w:w="265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Геометрія</w:t>
            </w:r>
          </w:p>
        </w:tc>
        <w:tc>
          <w:tcPr>
            <w:tcW w:w="64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Математика. Навчальна програма для учнів 5–9 класів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115"/>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Зарубіжна література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proofErr w:type="gramStart"/>
            <w:r w:rsidRPr="00706948">
              <w:rPr>
                <w:rFonts w:ascii="Times New Roman" w:eastAsia="Times New Roman" w:hAnsi="Times New Roman" w:cs="Times New Roman"/>
                <w:sz w:val="28"/>
                <w:szCs w:val="28"/>
                <w:lang w:eastAsia="ru-RU"/>
              </w:rPr>
              <w:t>Св</w:t>
            </w:r>
            <w:proofErr w:type="gramEnd"/>
            <w:r w:rsidRPr="00706948">
              <w:rPr>
                <w:rFonts w:ascii="Times New Roman" w:eastAsia="Times New Roman" w:hAnsi="Times New Roman" w:cs="Times New Roman"/>
                <w:sz w:val="28"/>
                <w:szCs w:val="28"/>
                <w:lang w:eastAsia="ru-RU"/>
              </w:rPr>
              <w:t>ітова література. 5–9 класи. Програма для загальноосвітніх навчальних закладів. - К.: Видавничий ді</w:t>
            </w:r>
            <w:proofErr w:type="gramStart"/>
            <w:r w:rsidRPr="00706948">
              <w:rPr>
                <w:rFonts w:ascii="Times New Roman" w:eastAsia="Times New Roman" w:hAnsi="Times New Roman" w:cs="Times New Roman"/>
                <w:sz w:val="28"/>
                <w:szCs w:val="28"/>
                <w:lang w:eastAsia="ru-RU"/>
              </w:rPr>
              <w:t>м</w:t>
            </w:r>
            <w:proofErr w:type="gramEnd"/>
            <w:r w:rsidRPr="00706948">
              <w:rPr>
                <w:rFonts w:ascii="Times New Roman" w:eastAsia="Times New Roman" w:hAnsi="Times New Roman" w:cs="Times New Roman"/>
                <w:sz w:val="28"/>
                <w:szCs w:val="28"/>
                <w:lang w:eastAsia="ru-RU"/>
              </w:rPr>
              <w:t xml:space="preserve"> «Освіта», 2013 зі змінами, затвердженими наказом МОН від 07.06.2017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400"/>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Іноземна</w:t>
            </w:r>
            <w:r w:rsidRPr="00706948">
              <w:rPr>
                <w:rFonts w:ascii="Times New Roman" w:eastAsia="Times New Roman" w:hAnsi="Times New Roman" w:cs="Times New Roman"/>
                <w:sz w:val="28"/>
                <w:szCs w:val="28"/>
                <w:lang w:eastAsia="ru-RU"/>
              </w:rPr>
              <w:t xml:space="preserve"> мова</w:t>
            </w:r>
            <w:r w:rsidRPr="00706948">
              <w:rPr>
                <w:rFonts w:ascii="Times New Roman" w:eastAsia="Times New Roman" w:hAnsi="Times New Roman" w:cs="Times New Roman"/>
                <w:sz w:val="28"/>
                <w:szCs w:val="28"/>
                <w:lang w:val="uk-UA" w:eastAsia="ru-RU"/>
              </w:rPr>
              <w:t xml:space="preserve"> (англ.)</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Навчальні програми з іноземних мов для загальноосвітніх навчальних закладі</w:t>
            </w:r>
            <w:proofErr w:type="gramStart"/>
            <w:r w:rsidRPr="00706948">
              <w:rPr>
                <w:rFonts w:ascii="Times New Roman" w:eastAsia="Times New Roman" w:hAnsi="Times New Roman" w:cs="Times New Roman"/>
                <w:sz w:val="28"/>
                <w:szCs w:val="28"/>
                <w:lang w:eastAsia="ru-RU"/>
              </w:rPr>
              <w:t>в</w:t>
            </w:r>
            <w:proofErr w:type="gramEnd"/>
            <w:r w:rsidRPr="00706948">
              <w:rPr>
                <w:rFonts w:ascii="Times New Roman" w:eastAsia="Times New Roman" w:hAnsi="Times New Roman" w:cs="Times New Roman"/>
                <w:sz w:val="28"/>
                <w:szCs w:val="28"/>
                <w:lang w:eastAsia="ru-RU"/>
              </w:rPr>
              <w:t xml:space="preserve"> і </w:t>
            </w:r>
            <w:proofErr w:type="gramStart"/>
            <w:r w:rsidRPr="00706948">
              <w:rPr>
                <w:rFonts w:ascii="Times New Roman" w:eastAsia="Times New Roman" w:hAnsi="Times New Roman" w:cs="Times New Roman"/>
                <w:sz w:val="28"/>
                <w:szCs w:val="28"/>
                <w:lang w:eastAsia="ru-RU"/>
              </w:rPr>
              <w:t>спец</w:t>
            </w:r>
            <w:proofErr w:type="gramEnd"/>
            <w:r w:rsidRPr="00706948">
              <w:rPr>
                <w:rFonts w:ascii="Times New Roman" w:eastAsia="Times New Roman" w:hAnsi="Times New Roman" w:cs="Times New Roman"/>
                <w:sz w:val="28"/>
                <w:szCs w:val="28"/>
                <w:lang w:eastAsia="ru-RU"/>
              </w:rPr>
              <w:t>іалізованих шкіл із поглибленим вивченням іноземних мов 5-9 класи», К., 2017 р. Наказ МОН від 29.05.2015 № 585 зі змінами, затвердженими наказом МОН від 07.06.2017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69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Б</w:t>
            </w:r>
            <w:proofErr w:type="gramEnd"/>
            <w:r w:rsidRPr="00706948">
              <w:rPr>
                <w:rFonts w:ascii="Times New Roman" w:eastAsia="Times New Roman" w:hAnsi="Times New Roman" w:cs="Times New Roman"/>
                <w:sz w:val="28"/>
                <w:szCs w:val="28"/>
                <w:lang w:eastAsia="ru-RU"/>
              </w:rPr>
              <w:t>іологія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proofErr w:type="gramStart"/>
            <w:r w:rsidRPr="00706948">
              <w:rPr>
                <w:rFonts w:ascii="Times New Roman" w:eastAsia="Times New Roman" w:hAnsi="Times New Roman" w:cs="Times New Roman"/>
                <w:sz w:val="28"/>
                <w:szCs w:val="28"/>
                <w:lang w:eastAsia="ru-RU"/>
              </w:rPr>
              <w:t>Б</w:t>
            </w:r>
            <w:proofErr w:type="gramEnd"/>
            <w:r w:rsidRPr="00706948">
              <w:rPr>
                <w:rFonts w:ascii="Times New Roman" w:eastAsia="Times New Roman" w:hAnsi="Times New Roman" w:cs="Times New Roman"/>
                <w:sz w:val="28"/>
                <w:szCs w:val="28"/>
                <w:lang w:eastAsia="ru-RU"/>
              </w:rPr>
              <w:t>іологія. Програма для 6-9 класів загальноосвітніх навчальних закладів (оновлена), затверджена наказом Міністерства освіти і науки України від 07.06.2017 № 804</w:t>
            </w:r>
          </w:p>
        </w:tc>
      </w:tr>
      <w:tr w:rsidR="0066141C" w:rsidRPr="00706948" w:rsidTr="0066141C">
        <w:trPr>
          <w:trHeight w:val="69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Географія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Географія. Навчальна програма для 6-9 класів, затверджена наказом Міністерства освіти і науки України від 07.06.2017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704"/>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Хімія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Хімія. 7-9 класи. Програма для загальноосвітніх навчальних закладів (оновлена), затверджена наказом МОН України від 07.06.2017 № 804</w:t>
            </w:r>
          </w:p>
        </w:tc>
      </w:tr>
      <w:tr w:rsidR="0066141C" w:rsidRPr="00706948" w:rsidTr="0066141C">
        <w:trPr>
          <w:trHeight w:val="432"/>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Фізика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Фізика. 7-9 класи. Оновлена навчальна програма, затверджена наказом МОН України від 07.06.2017 р. № 804</w:t>
            </w:r>
          </w:p>
        </w:tc>
      </w:tr>
      <w:tr w:rsidR="0066141C" w:rsidRPr="00706948" w:rsidTr="0066141C">
        <w:trPr>
          <w:trHeight w:val="709"/>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Історія України</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66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Всесвітня історія</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Програма для загальноосвітніх навчальних закладів «Історія України. Всесвітня історія. 5-9 клас», 2017, наказ МОНУ від 07.06.2017 р.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003"/>
        </w:trPr>
        <w:tc>
          <w:tcPr>
            <w:tcW w:w="265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Правознавство</w:t>
            </w:r>
          </w:p>
        </w:tc>
        <w:tc>
          <w:tcPr>
            <w:tcW w:w="644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Правознавство. Практичний курс. 9 клас. (авт. Ремех Т.О., Пометун О.І.). Програма, затверджена Наказом Міністерства освіти і науки України від 07.06.2017 р.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887"/>
        </w:trPr>
        <w:tc>
          <w:tcPr>
            <w:tcW w:w="265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Трудове навчання</w:t>
            </w:r>
          </w:p>
        </w:tc>
        <w:tc>
          <w:tcPr>
            <w:tcW w:w="64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Навчальна програма з трудового навчання для загальноосвітніх навчальних закладів.5-9 класи</w:t>
            </w:r>
            <w:proofErr w:type="gramStart"/>
            <w:r w:rsidRPr="00706948">
              <w:rPr>
                <w:rFonts w:ascii="Times New Roman" w:eastAsia="Times New Roman" w:hAnsi="Times New Roman" w:cs="Times New Roman"/>
                <w:sz w:val="28"/>
                <w:szCs w:val="28"/>
                <w:lang w:eastAsia="ru-RU"/>
              </w:rPr>
              <w:t>»(</w:t>
            </w:r>
            <w:proofErr w:type="gramEnd"/>
            <w:r w:rsidRPr="00706948">
              <w:rPr>
                <w:rFonts w:ascii="Times New Roman" w:eastAsia="Times New Roman" w:hAnsi="Times New Roman" w:cs="Times New Roman"/>
                <w:sz w:val="28"/>
                <w:szCs w:val="28"/>
                <w:lang w:eastAsia="ru-RU"/>
              </w:rPr>
              <w:t>оновлена),затверджена наказом Міністерства освіти і науки   України       від 07.06.2017№804</w:t>
            </w:r>
          </w:p>
        </w:tc>
      </w:tr>
      <w:tr w:rsidR="0066141C" w:rsidRPr="00706948" w:rsidTr="0066141C">
        <w:trPr>
          <w:trHeight w:val="1021"/>
        </w:trPr>
        <w:tc>
          <w:tcPr>
            <w:tcW w:w="265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Основи здоров’я</w:t>
            </w:r>
          </w:p>
        </w:tc>
        <w:tc>
          <w:tcPr>
            <w:tcW w:w="644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Основи здоров</w:t>
            </w:r>
            <w:r w:rsidRPr="00706948">
              <w:rPr>
                <w:rFonts w:ascii="Times New Roman" w:eastAsia="Times New Roman" w:hAnsi="Times New Roman" w:cs="Times New Roman"/>
                <w:sz w:val="28"/>
                <w:szCs w:val="28"/>
                <w:lang w:val="uk-UA" w:eastAsia="ru-RU"/>
              </w:rPr>
              <w:t>’</w:t>
            </w:r>
            <w:r w:rsidRPr="00706948">
              <w:rPr>
                <w:rFonts w:ascii="Times New Roman" w:eastAsia="Times New Roman" w:hAnsi="Times New Roman" w:cs="Times New Roman"/>
                <w:sz w:val="28"/>
                <w:szCs w:val="28"/>
                <w:lang w:eastAsia="ru-RU"/>
              </w:rPr>
              <w:t xml:space="preserve">я Навчальна програма загальноосвітніх закладів. </w:t>
            </w:r>
            <w:proofErr w:type="gramStart"/>
            <w:r w:rsidRPr="00706948">
              <w:rPr>
                <w:rFonts w:ascii="Times New Roman" w:eastAsia="Times New Roman" w:hAnsi="Times New Roman" w:cs="Times New Roman"/>
                <w:sz w:val="28"/>
                <w:szCs w:val="28"/>
                <w:lang w:eastAsia="ru-RU"/>
              </w:rPr>
              <w:t>-К</w:t>
            </w:r>
            <w:proofErr w:type="gramEnd"/>
            <w:r w:rsidRPr="00706948">
              <w:rPr>
                <w:rFonts w:ascii="Times New Roman" w:eastAsia="Times New Roman" w:hAnsi="Times New Roman" w:cs="Times New Roman"/>
                <w:sz w:val="28"/>
                <w:szCs w:val="28"/>
                <w:lang w:eastAsia="ru-RU"/>
              </w:rPr>
              <w:t>.:Видавничий дім «Освіта»,2013 (Зі змінами,затвердженими наказом МОН України від 07.06.2017№80</w:t>
            </w:r>
            <w:r w:rsidRPr="00706948">
              <w:rPr>
                <w:rFonts w:ascii="Times New Roman" w:eastAsia="Times New Roman" w:hAnsi="Times New Roman" w:cs="Times New Roman"/>
                <w:sz w:val="28"/>
                <w:szCs w:val="28"/>
                <w:lang w:val="uk-UA" w:eastAsia="ru-RU"/>
              </w:rPr>
              <w:t>4 (оновлена)</w:t>
            </w:r>
          </w:p>
        </w:tc>
      </w:tr>
      <w:tr w:rsidR="0066141C" w:rsidRPr="00706948" w:rsidTr="0066141C">
        <w:trPr>
          <w:trHeight w:val="1037"/>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Інформатика. 5–9 класи. Навчальна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w:t>
            </w:r>
            <w:proofErr w:type="gramEnd"/>
            <w:r w:rsidRPr="00706948">
              <w:rPr>
                <w:rFonts w:ascii="Times New Roman" w:eastAsia="Times New Roman" w:hAnsi="Times New Roman" w:cs="Times New Roman"/>
                <w:sz w:val="28"/>
                <w:szCs w:val="28"/>
                <w:lang w:eastAsia="ru-RU"/>
              </w:rPr>
              <w:t xml:space="preserve"> затверджена Наказом Міністерства освіти і науки України від 07.06.2017 р.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1053"/>
        </w:trPr>
        <w:tc>
          <w:tcPr>
            <w:tcW w:w="26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Фізична культура</w:t>
            </w:r>
          </w:p>
        </w:tc>
        <w:tc>
          <w:tcPr>
            <w:tcW w:w="6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Фізична культура. 5-9 класи</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Навчальна програма для загальноосвітніх навчальних закладів. Наказ Міністерства освіти і науки України від 07 червня 2017 року № 804</w:t>
            </w:r>
            <w:r w:rsidRPr="00706948">
              <w:rPr>
                <w:rFonts w:ascii="Times New Roman" w:eastAsia="Times New Roman" w:hAnsi="Times New Roman" w:cs="Times New Roman"/>
                <w:sz w:val="28"/>
                <w:szCs w:val="28"/>
                <w:lang w:val="uk-UA" w:eastAsia="ru-RU"/>
              </w:rPr>
              <w:t xml:space="preserve"> (оновлена)</w:t>
            </w:r>
          </w:p>
        </w:tc>
      </w:tr>
      <w:tr w:rsidR="0066141C" w:rsidRPr="00706948" w:rsidTr="0066141C">
        <w:trPr>
          <w:trHeight w:val="994"/>
        </w:trPr>
        <w:tc>
          <w:tcPr>
            <w:tcW w:w="2657"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Мистецтво</w:t>
            </w:r>
          </w:p>
        </w:tc>
        <w:tc>
          <w:tcPr>
            <w:tcW w:w="6448"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Мистецтво. 5-9 класи (авт. Л. Масол). Програма для загальноосвітніх навчальних закладів</w:t>
            </w:r>
            <w:proofErr w:type="gramStart"/>
            <w:r w:rsidRPr="00706948">
              <w:rPr>
                <w:rFonts w:ascii="Times New Roman" w:eastAsia="Times New Roman" w:hAnsi="Times New Roman" w:cs="Times New Roman"/>
                <w:sz w:val="28"/>
                <w:szCs w:val="28"/>
                <w:lang w:eastAsia="ru-RU"/>
              </w:rPr>
              <w:t xml:space="preserve"> .</w:t>
            </w:r>
            <w:proofErr w:type="gramEnd"/>
            <w:r w:rsidRPr="00706948">
              <w:rPr>
                <w:rFonts w:ascii="Times New Roman" w:eastAsia="Times New Roman" w:hAnsi="Times New Roman" w:cs="Times New Roman"/>
                <w:sz w:val="28"/>
                <w:szCs w:val="28"/>
                <w:lang w:eastAsia="ru-RU"/>
              </w:rPr>
              <w:t xml:space="preserve"> (оновлена), затверджена Наказом Міністерства освіти і науки України від 07.06.2017 р. № 804</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06948">
        <w:rPr>
          <w:rFonts w:ascii="Times New Roman" w:eastAsia="Times New Roman" w:hAnsi="Times New Roman" w:cs="Times New Roman"/>
          <w:color w:val="333333"/>
          <w:sz w:val="28"/>
          <w:szCs w:val="28"/>
          <w:lang w:eastAsia="ru-RU"/>
        </w:rPr>
        <w:t> </w:t>
      </w:r>
    </w:p>
    <w:p w:rsidR="0066141C" w:rsidRPr="00706948" w:rsidRDefault="0066141C" w:rsidP="0066141C">
      <w:pPr>
        <w:shd w:val="clear" w:color="auto" w:fill="FFFFFF"/>
        <w:spacing w:after="0" w:line="408" w:lineRule="atLeast"/>
        <w:jc w:val="both"/>
        <w:rPr>
          <w:rFonts w:ascii="Times New Roman" w:eastAsia="Times New Roman" w:hAnsi="Times New Roman" w:cs="Times New Roman"/>
          <w:b/>
          <w:color w:val="333333"/>
          <w:sz w:val="28"/>
          <w:szCs w:val="28"/>
          <w:lang w:val="uk-UA" w:eastAsia="ru-RU"/>
        </w:rPr>
      </w:pPr>
      <w:r w:rsidRPr="00706948">
        <w:rPr>
          <w:rFonts w:ascii="Times New Roman" w:eastAsia="Times New Roman" w:hAnsi="Times New Roman" w:cs="Times New Roman"/>
          <w:color w:val="333333"/>
          <w:sz w:val="28"/>
          <w:szCs w:val="28"/>
          <w:lang w:eastAsia="ru-RU"/>
        </w:rPr>
        <w:t> </w:t>
      </w:r>
      <w:r w:rsidRPr="00706948">
        <w:rPr>
          <w:rFonts w:ascii="Times New Roman" w:eastAsia="Times New Roman" w:hAnsi="Times New Roman" w:cs="Times New Roman"/>
          <w:b/>
          <w:color w:val="333333"/>
          <w:sz w:val="28"/>
          <w:szCs w:val="28"/>
          <w:lang w:val="uk-UA" w:eastAsia="ru-RU"/>
        </w:rPr>
        <w:t>ІІІ ступінь</w:t>
      </w:r>
    </w:p>
    <w:p w:rsidR="0066141C" w:rsidRPr="00706948" w:rsidRDefault="0066141C" w:rsidP="0066141C">
      <w:pPr>
        <w:shd w:val="clear" w:color="auto" w:fill="FFFFFF"/>
        <w:spacing w:after="0" w:line="408" w:lineRule="atLeast"/>
        <w:jc w:val="both"/>
        <w:rPr>
          <w:rFonts w:ascii="Times New Roman" w:eastAsia="Times New Roman" w:hAnsi="Times New Roman" w:cs="Times New Roman"/>
          <w:color w:val="333333"/>
          <w:sz w:val="28"/>
          <w:szCs w:val="28"/>
          <w:lang w:val="uk-UA" w:eastAsia="ru-RU"/>
        </w:rPr>
      </w:pPr>
      <w:r w:rsidRPr="00706948">
        <w:rPr>
          <w:rFonts w:ascii="Times New Roman" w:eastAsia="Times New Roman" w:hAnsi="Times New Roman" w:cs="Times New Roman"/>
          <w:color w:val="333333"/>
          <w:sz w:val="28"/>
          <w:szCs w:val="28"/>
          <w:lang w:val="uk-UA" w:eastAsia="ru-RU"/>
        </w:rPr>
        <w:t>10 клас</w:t>
      </w:r>
    </w:p>
    <w:tbl>
      <w:tblPr>
        <w:tblW w:w="9079" w:type="dxa"/>
        <w:tblCellMar>
          <w:left w:w="0" w:type="dxa"/>
          <w:right w:w="0" w:type="dxa"/>
        </w:tblCellMar>
        <w:tblLook w:val="00A0"/>
      </w:tblPr>
      <w:tblGrid>
        <w:gridCol w:w="2649"/>
        <w:gridCol w:w="6430"/>
      </w:tblGrid>
      <w:tr w:rsidR="0066141C" w:rsidRPr="00706948" w:rsidTr="006E1801">
        <w:trPr>
          <w:trHeight w:val="299"/>
        </w:trPr>
        <w:tc>
          <w:tcPr>
            <w:tcW w:w="26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Предмет</w:t>
            </w:r>
          </w:p>
        </w:tc>
        <w:tc>
          <w:tcPr>
            <w:tcW w:w="6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988"/>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мова</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shd w:val="clear" w:color="auto" w:fill="FFFFFF"/>
                <w:lang w:val="uk-UA"/>
              </w:rPr>
              <w:t>Українська мова.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696"/>
        </w:trPr>
        <w:tc>
          <w:tcPr>
            <w:tcW w:w="26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література</w:t>
            </w:r>
          </w:p>
        </w:tc>
        <w:tc>
          <w:tcPr>
            <w:tcW w:w="64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shd w:val="clear" w:color="auto" w:fill="FFFFFF"/>
                <w:lang w:val="uk-UA"/>
              </w:rPr>
              <w:t>Українська література.Нова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99"/>
        </w:trPr>
        <w:tc>
          <w:tcPr>
            <w:tcW w:w="26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Математика (алгебра і початки аналізу та геометрія)</w:t>
            </w:r>
          </w:p>
        </w:tc>
        <w:tc>
          <w:tcPr>
            <w:tcW w:w="643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Математика</w:t>
            </w:r>
            <w:r w:rsidRPr="00706948">
              <w:rPr>
                <w:rFonts w:ascii="Times New Roman" w:eastAsia="Times New Roman" w:hAnsi="Times New Roman" w:cs="Times New Roman"/>
                <w:sz w:val="28"/>
                <w:szCs w:val="28"/>
                <w:lang w:val="uk-UA" w:eastAsia="ru-RU"/>
              </w:rPr>
              <w:t xml:space="preserve"> (алгебра і початки аналізу та геометрія)</w:t>
            </w:r>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shd w:val="clear" w:color="auto" w:fill="FFFFFF"/>
                <w:lang w:val="uk-UA"/>
              </w:rPr>
              <w:t>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80"/>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lastRenderedPageBreak/>
              <w:t>Зарубіжна література</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Зарубіжна література. </w:t>
            </w:r>
            <w:r w:rsidRPr="00706948">
              <w:rPr>
                <w:rFonts w:ascii="Times New Roman" w:eastAsia="Times New Roman" w:hAnsi="Times New Roman" w:cs="Times New Roman"/>
                <w:sz w:val="28"/>
                <w:szCs w:val="28"/>
                <w:shd w:val="clear" w:color="auto" w:fill="FFFFFF"/>
                <w:lang w:val="uk-UA"/>
              </w:rPr>
              <w:t>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80"/>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Іноземна</w:t>
            </w:r>
            <w:r w:rsidRPr="00706948">
              <w:rPr>
                <w:rFonts w:ascii="Times New Roman" w:eastAsia="Times New Roman" w:hAnsi="Times New Roman" w:cs="Times New Roman"/>
                <w:sz w:val="28"/>
                <w:szCs w:val="28"/>
                <w:lang w:eastAsia="ru-RU"/>
              </w:rPr>
              <w:t xml:space="preserve"> мова</w:t>
            </w:r>
            <w:r w:rsidRPr="00706948">
              <w:rPr>
                <w:rFonts w:ascii="Times New Roman" w:eastAsia="Times New Roman" w:hAnsi="Times New Roman" w:cs="Times New Roman"/>
                <w:sz w:val="28"/>
                <w:szCs w:val="28"/>
                <w:lang w:val="uk-UA" w:eastAsia="ru-RU"/>
              </w:rPr>
              <w:t xml:space="preserve"> (англ.)</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Іноземна</w:t>
            </w:r>
            <w:r w:rsidRPr="00706948">
              <w:rPr>
                <w:rFonts w:ascii="Times New Roman" w:eastAsia="Times New Roman" w:hAnsi="Times New Roman" w:cs="Times New Roman"/>
                <w:sz w:val="28"/>
                <w:szCs w:val="28"/>
                <w:lang w:eastAsia="ru-RU"/>
              </w:rPr>
              <w:t xml:space="preserve"> мова</w:t>
            </w:r>
            <w:r w:rsidRPr="00706948">
              <w:rPr>
                <w:rFonts w:ascii="Times New Roman" w:eastAsia="Times New Roman" w:hAnsi="Times New Roman" w:cs="Times New Roman"/>
                <w:sz w:val="28"/>
                <w:szCs w:val="28"/>
                <w:lang w:val="uk-UA" w:eastAsia="ru-RU"/>
              </w:rPr>
              <w:t xml:space="preserve"> (англ.). </w:t>
            </w:r>
            <w:r w:rsidRPr="00706948">
              <w:rPr>
                <w:rFonts w:ascii="Times New Roman" w:eastAsia="Times New Roman" w:hAnsi="Times New Roman" w:cs="Times New Roman"/>
                <w:sz w:val="28"/>
                <w:szCs w:val="28"/>
                <w:shd w:val="clear" w:color="auto" w:fill="FFFFFF"/>
                <w:lang w:val="uk-UA"/>
              </w:rPr>
              <w:t>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957"/>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proofErr w:type="gramStart"/>
            <w:r w:rsidRPr="00706948">
              <w:rPr>
                <w:rFonts w:ascii="Times New Roman" w:eastAsia="Times New Roman" w:hAnsi="Times New Roman" w:cs="Times New Roman"/>
                <w:sz w:val="28"/>
                <w:szCs w:val="28"/>
                <w:lang w:eastAsia="ru-RU"/>
              </w:rPr>
              <w:t>Б</w:t>
            </w:r>
            <w:proofErr w:type="gramEnd"/>
            <w:r w:rsidRPr="00706948">
              <w:rPr>
                <w:rFonts w:ascii="Times New Roman" w:eastAsia="Times New Roman" w:hAnsi="Times New Roman" w:cs="Times New Roman"/>
                <w:sz w:val="28"/>
                <w:szCs w:val="28"/>
                <w:lang w:eastAsia="ru-RU"/>
              </w:rPr>
              <w:t>іологія</w:t>
            </w:r>
            <w:r w:rsidRPr="00706948">
              <w:rPr>
                <w:rFonts w:ascii="Times New Roman" w:eastAsia="Times New Roman" w:hAnsi="Times New Roman" w:cs="Times New Roman"/>
                <w:sz w:val="28"/>
                <w:szCs w:val="28"/>
                <w:lang w:val="uk-UA" w:eastAsia="ru-RU"/>
              </w:rPr>
              <w:t xml:space="preserve"> і екологія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Біологія</w:t>
            </w:r>
            <w:r w:rsidRPr="00706948">
              <w:rPr>
                <w:rFonts w:ascii="Times New Roman" w:eastAsia="Times New Roman" w:hAnsi="Times New Roman" w:cs="Times New Roman"/>
                <w:sz w:val="28"/>
                <w:szCs w:val="28"/>
                <w:lang w:val="uk-UA" w:eastAsia="ru-RU"/>
              </w:rPr>
              <w:t xml:space="preserve"> і екологія</w:t>
            </w:r>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shd w:val="clear" w:color="auto" w:fill="FFFFFF"/>
                <w:lang w:val="uk-UA"/>
              </w:rPr>
              <w:t>Нова навчальна програм</w:t>
            </w:r>
            <w:proofErr w:type="gramStart"/>
            <w:r w:rsidRPr="00706948">
              <w:rPr>
                <w:rFonts w:ascii="Times New Roman" w:eastAsia="Times New Roman" w:hAnsi="Times New Roman" w:cs="Times New Roman"/>
                <w:sz w:val="28"/>
                <w:szCs w:val="28"/>
                <w:shd w:val="clear" w:color="auto" w:fill="FFFFFF"/>
                <w:lang w:val="uk-UA"/>
              </w:rPr>
              <w:t>а</w:t>
            </w:r>
            <w:r w:rsidRPr="00706948">
              <w:rPr>
                <w:rFonts w:ascii="Times New Roman" w:eastAsia="Times New Roman" w:hAnsi="Times New Roman" w:cs="Times New Roman"/>
                <w:bCs/>
                <w:sz w:val="28"/>
                <w:szCs w:val="28"/>
                <w:lang w:eastAsia="uk-UA"/>
              </w:rPr>
              <w:t>(</w:t>
            </w:r>
            <w:proofErr w:type="gramEnd"/>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972"/>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Географія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Географія. </w:t>
            </w:r>
            <w:r w:rsidRPr="00706948">
              <w:rPr>
                <w:rFonts w:ascii="Times New Roman" w:eastAsia="Times New Roman" w:hAnsi="Times New Roman" w:cs="Times New Roman"/>
                <w:sz w:val="28"/>
                <w:szCs w:val="28"/>
                <w:shd w:val="clear" w:color="auto" w:fill="FFFFFF"/>
                <w:lang w:val="uk-UA"/>
              </w:rPr>
              <w:t>Нова навчальна програм</w:t>
            </w:r>
            <w:proofErr w:type="gramStart"/>
            <w:r w:rsidRPr="00706948">
              <w:rPr>
                <w:rFonts w:ascii="Times New Roman" w:eastAsia="Times New Roman" w:hAnsi="Times New Roman" w:cs="Times New Roman"/>
                <w:sz w:val="28"/>
                <w:szCs w:val="28"/>
                <w:shd w:val="clear" w:color="auto" w:fill="FFFFFF"/>
                <w:lang w:val="uk-UA"/>
              </w:rPr>
              <w:t>а</w:t>
            </w:r>
            <w:r w:rsidRPr="00706948">
              <w:rPr>
                <w:rFonts w:ascii="Times New Roman" w:eastAsia="Times New Roman" w:hAnsi="Times New Roman" w:cs="Times New Roman"/>
                <w:bCs/>
                <w:sz w:val="28"/>
                <w:szCs w:val="28"/>
                <w:lang w:eastAsia="uk-UA"/>
              </w:rPr>
              <w:t>(</w:t>
            </w:r>
            <w:proofErr w:type="gramEnd"/>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976"/>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Хімія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Хімія. </w:t>
            </w:r>
            <w:r w:rsidRPr="00706948">
              <w:rPr>
                <w:rFonts w:ascii="Times New Roman" w:eastAsia="Times New Roman" w:hAnsi="Times New Roman" w:cs="Times New Roman"/>
                <w:sz w:val="28"/>
                <w:szCs w:val="28"/>
                <w:shd w:val="clear" w:color="auto" w:fill="FFFFFF"/>
                <w:lang w:val="uk-UA"/>
              </w:rPr>
              <w:t>Нова навчальна програм</w:t>
            </w:r>
            <w:proofErr w:type="gramStart"/>
            <w:r w:rsidRPr="00706948">
              <w:rPr>
                <w:rFonts w:ascii="Times New Roman" w:eastAsia="Times New Roman" w:hAnsi="Times New Roman" w:cs="Times New Roman"/>
                <w:sz w:val="28"/>
                <w:szCs w:val="28"/>
                <w:shd w:val="clear" w:color="auto" w:fill="FFFFFF"/>
                <w:lang w:val="uk-UA"/>
              </w:rPr>
              <w:t>а</w:t>
            </w:r>
            <w:r w:rsidRPr="00706948">
              <w:rPr>
                <w:rFonts w:ascii="Times New Roman" w:eastAsia="Times New Roman" w:hAnsi="Times New Roman" w:cs="Times New Roman"/>
                <w:bCs/>
                <w:sz w:val="28"/>
                <w:szCs w:val="28"/>
                <w:lang w:eastAsia="uk-UA"/>
              </w:rPr>
              <w:t>(</w:t>
            </w:r>
            <w:proofErr w:type="gramEnd"/>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r w:rsidRPr="00706948">
              <w:rPr>
                <w:rFonts w:ascii="Times New Roman" w:eastAsia="Times New Roman" w:hAnsi="Times New Roman" w:cs="Times New Roman"/>
                <w:sz w:val="28"/>
                <w:szCs w:val="28"/>
                <w:shd w:val="clear" w:color="auto" w:fill="FFFFFF"/>
              </w:rPr>
              <w:t>.</w:t>
            </w:r>
          </w:p>
        </w:tc>
      </w:tr>
      <w:tr w:rsidR="0066141C" w:rsidRPr="00706948" w:rsidTr="006E1801">
        <w:trPr>
          <w:trHeight w:val="1081"/>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Фізика</w:t>
            </w:r>
            <w:r w:rsidRPr="00706948">
              <w:rPr>
                <w:rFonts w:ascii="Times New Roman" w:eastAsia="Times New Roman" w:hAnsi="Times New Roman" w:cs="Times New Roman"/>
                <w:sz w:val="28"/>
                <w:szCs w:val="28"/>
                <w:lang w:val="uk-UA" w:eastAsia="ru-RU"/>
              </w:rPr>
              <w:t xml:space="preserve"> і астрономія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Фізика</w:t>
            </w:r>
            <w:r w:rsidRPr="00706948">
              <w:rPr>
                <w:rFonts w:ascii="Times New Roman" w:eastAsia="Times New Roman" w:hAnsi="Times New Roman" w:cs="Times New Roman"/>
                <w:sz w:val="28"/>
                <w:szCs w:val="28"/>
                <w:lang w:val="uk-UA" w:eastAsia="ru-RU"/>
              </w:rPr>
              <w:t xml:space="preserve"> і астрономія</w:t>
            </w:r>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shd w:val="clear" w:color="auto" w:fill="FFFFFF"/>
                <w:lang w:val="uk-UA"/>
              </w:rPr>
              <w:t>Нова навчальна програм</w:t>
            </w:r>
            <w:proofErr w:type="gramStart"/>
            <w:r w:rsidRPr="00706948">
              <w:rPr>
                <w:rFonts w:ascii="Times New Roman" w:eastAsia="Times New Roman" w:hAnsi="Times New Roman" w:cs="Times New Roman"/>
                <w:sz w:val="28"/>
                <w:szCs w:val="28"/>
                <w:shd w:val="clear" w:color="auto" w:fill="FFFFFF"/>
                <w:lang w:val="uk-UA"/>
              </w:rPr>
              <w:t>а</w:t>
            </w:r>
            <w:r w:rsidRPr="00706948">
              <w:rPr>
                <w:rFonts w:ascii="Times New Roman" w:eastAsia="Times New Roman" w:hAnsi="Times New Roman" w:cs="Times New Roman"/>
                <w:bCs/>
                <w:sz w:val="28"/>
                <w:szCs w:val="28"/>
                <w:lang w:eastAsia="uk-UA"/>
              </w:rPr>
              <w:t>(</w:t>
            </w:r>
            <w:proofErr w:type="gramEnd"/>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981"/>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Історія України</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Історія України.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r w:rsidRPr="00706948">
              <w:rPr>
                <w:rFonts w:ascii="Times New Roman" w:eastAsia="Times New Roman" w:hAnsi="Times New Roman" w:cs="Times New Roman"/>
                <w:sz w:val="28"/>
                <w:szCs w:val="28"/>
                <w:shd w:val="clear" w:color="auto" w:fill="FFFFFF"/>
              </w:rPr>
              <w:t>.</w:t>
            </w:r>
          </w:p>
        </w:tc>
      </w:tr>
      <w:tr w:rsidR="0066141C" w:rsidRPr="00706948" w:rsidTr="006E1801">
        <w:trPr>
          <w:trHeight w:val="1098"/>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Всесвітня історія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shd w:val="clear" w:color="auto" w:fill="FFFFFF"/>
                <w:lang w:val="uk-UA"/>
              </w:rPr>
              <w:t>Всесвітня історія.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240"/>
        </w:trPr>
        <w:tc>
          <w:tcPr>
            <w:tcW w:w="26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Захист Вітчизни</w:t>
            </w:r>
          </w:p>
        </w:tc>
        <w:tc>
          <w:tcPr>
            <w:tcW w:w="64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shd w:val="clear" w:color="auto" w:fill="FFFFFF"/>
                <w:lang w:val="uk-UA"/>
              </w:rPr>
              <w:t>Захист Вітчизни.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39"/>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Інформатика. </w:t>
            </w:r>
            <w:r w:rsidRPr="00706948">
              <w:rPr>
                <w:rFonts w:ascii="Times New Roman" w:eastAsia="Times New Roman" w:hAnsi="Times New Roman" w:cs="Times New Roman"/>
                <w:sz w:val="28"/>
                <w:szCs w:val="28"/>
                <w:shd w:val="clear" w:color="auto" w:fill="FFFFFF"/>
                <w:lang w:val="uk-UA"/>
              </w:rPr>
              <w:t>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41"/>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Фізична культура</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6141C">
            <w:pPr>
              <w:keepNext/>
              <w:shd w:val="clear" w:color="auto" w:fill="FFFFFF"/>
              <w:spacing w:after="191" w:line="240" w:lineRule="auto"/>
              <w:outlineLvl w:val="2"/>
              <w:rPr>
                <w:rFonts w:ascii="Times New Roman" w:eastAsia="Times New Roman" w:hAnsi="Times New Roman" w:cs="Times New Roman"/>
                <w:bCs/>
                <w:iCs/>
                <w:sz w:val="28"/>
                <w:szCs w:val="28"/>
                <w:lang w:val="uk-UA"/>
              </w:rPr>
            </w:pPr>
            <w:r w:rsidRPr="00706948">
              <w:rPr>
                <w:rFonts w:ascii="Times New Roman" w:eastAsia="Times New Roman" w:hAnsi="Times New Roman" w:cs="Times New Roman"/>
                <w:bCs/>
                <w:sz w:val="28"/>
                <w:szCs w:val="28"/>
                <w:lang w:eastAsia="ru-RU"/>
              </w:rPr>
              <w:t>Фізична культура</w:t>
            </w:r>
            <w:r w:rsidRPr="00706948">
              <w:rPr>
                <w:rFonts w:ascii="Times New Roman" w:eastAsia="Times New Roman" w:hAnsi="Times New Roman" w:cs="Times New Roman"/>
                <w:bCs/>
                <w:sz w:val="28"/>
                <w:szCs w:val="28"/>
                <w:shd w:val="clear" w:color="auto" w:fill="FFFFFF"/>
                <w:lang w:val="uk-UA"/>
              </w:rPr>
              <w:t>.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bl>
    <w:p w:rsidR="0066141C" w:rsidRPr="00706948" w:rsidRDefault="0066141C">
      <w:pPr>
        <w:shd w:val="clear" w:color="auto" w:fill="FFFFFF"/>
        <w:spacing w:after="0" w:line="240" w:lineRule="auto"/>
        <w:jc w:val="both"/>
        <w:rPr>
          <w:rFonts w:ascii="Times New Roman" w:eastAsia="Times New Roman" w:hAnsi="Times New Roman" w:cs="Times New Roman"/>
          <w:sz w:val="28"/>
          <w:szCs w:val="28"/>
          <w:lang w:eastAsia="ru-RU"/>
        </w:rPr>
      </w:pPr>
    </w:p>
    <w:p w:rsidR="0066141C" w:rsidRPr="00706948" w:rsidRDefault="0066141C" w:rsidP="0066141C">
      <w:pPr>
        <w:shd w:val="clear" w:color="auto" w:fill="FFFFFF"/>
        <w:spacing w:after="0" w:line="408" w:lineRule="atLeast"/>
        <w:jc w:val="both"/>
        <w:rPr>
          <w:rFonts w:ascii="Times New Roman" w:eastAsia="Times New Roman" w:hAnsi="Times New Roman" w:cs="Times New Roman"/>
          <w:color w:val="333333"/>
          <w:sz w:val="28"/>
          <w:szCs w:val="28"/>
          <w:lang w:val="uk-UA" w:eastAsia="ru-RU"/>
        </w:rPr>
      </w:pPr>
      <w:r w:rsidRPr="00706948">
        <w:rPr>
          <w:rFonts w:ascii="Times New Roman" w:eastAsia="Times New Roman" w:hAnsi="Times New Roman" w:cs="Times New Roman"/>
          <w:color w:val="333333"/>
          <w:sz w:val="28"/>
          <w:szCs w:val="28"/>
          <w:lang w:val="uk-UA" w:eastAsia="ru-RU"/>
        </w:rPr>
        <w:t>11 клас</w:t>
      </w:r>
    </w:p>
    <w:tbl>
      <w:tblPr>
        <w:tblW w:w="9079" w:type="dxa"/>
        <w:tblCellMar>
          <w:left w:w="0" w:type="dxa"/>
          <w:right w:w="0" w:type="dxa"/>
        </w:tblCellMar>
        <w:tblLook w:val="00A0"/>
      </w:tblPr>
      <w:tblGrid>
        <w:gridCol w:w="2649"/>
        <w:gridCol w:w="6430"/>
      </w:tblGrid>
      <w:tr w:rsidR="0066141C" w:rsidRPr="00706948" w:rsidTr="006E1801">
        <w:trPr>
          <w:trHeight w:val="299"/>
        </w:trPr>
        <w:tc>
          <w:tcPr>
            <w:tcW w:w="26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Предмет</w:t>
            </w:r>
          </w:p>
        </w:tc>
        <w:tc>
          <w:tcPr>
            <w:tcW w:w="6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Програма</w:t>
            </w:r>
          </w:p>
        </w:tc>
      </w:tr>
      <w:tr w:rsidR="0066141C" w:rsidRPr="00706948" w:rsidTr="006E1801">
        <w:trPr>
          <w:trHeight w:val="988"/>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мова</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shd w:val="clear" w:color="auto" w:fill="FFFFFF"/>
                <w:lang w:val="uk-UA"/>
              </w:rPr>
              <w:t>Українська мова.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696"/>
        </w:trPr>
        <w:tc>
          <w:tcPr>
            <w:tcW w:w="26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Укр. література</w:t>
            </w:r>
          </w:p>
        </w:tc>
        <w:tc>
          <w:tcPr>
            <w:tcW w:w="64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shd w:val="clear" w:color="auto" w:fill="FFFFFF"/>
                <w:lang w:val="uk-UA"/>
              </w:rPr>
              <w:t>Українська література.Нова навчальна програма</w:t>
            </w:r>
            <w:r w:rsidRPr="00706948">
              <w:rPr>
                <w:rFonts w:ascii="Times New Roman" w:eastAsia="Times New Roman" w:hAnsi="Times New Roman" w:cs="Times New Roman"/>
                <w:bCs/>
                <w:sz w:val="28"/>
                <w:szCs w:val="28"/>
                <w:lang w:eastAsia="uk-UA"/>
              </w:rPr>
              <w:t xml:space="preserve">(рівень стандарту та профільний рівень), </w:t>
            </w:r>
            <w:r w:rsidRPr="00706948">
              <w:rPr>
                <w:rFonts w:ascii="Times New Roman" w:eastAsia="Times New Roman" w:hAnsi="Times New Roman" w:cs="Times New Roman"/>
                <w:bCs/>
                <w:sz w:val="28"/>
                <w:szCs w:val="28"/>
                <w:lang w:eastAsia="uk-UA"/>
              </w:rPr>
              <w:lastRenderedPageBreak/>
              <w:t>що затверджені наказом МОН від 23.10.2017 № 1407</w:t>
            </w:r>
          </w:p>
        </w:tc>
      </w:tr>
      <w:tr w:rsidR="0066141C" w:rsidRPr="00706948" w:rsidTr="006E1801">
        <w:trPr>
          <w:trHeight w:val="1099"/>
        </w:trPr>
        <w:tc>
          <w:tcPr>
            <w:tcW w:w="264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lastRenderedPageBreak/>
              <w:t>Математика (алгебра і початки аналізу та геометрія)</w:t>
            </w:r>
          </w:p>
        </w:tc>
        <w:tc>
          <w:tcPr>
            <w:tcW w:w="643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Математика</w:t>
            </w:r>
            <w:r w:rsidRPr="00706948">
              <w:rPr>
                <w:rFonts w:ascii="Times New Roman" w:eastAsia="Times New Roman" w:hAnsi="Times New Roman" w:cs="Times New Roman"/>
                <w:sz w:val="28"/>
                <w:szCs w:val="28"/>
                <w:lang w:val="uk-UA" w:eastAsia="ru-RU"/>
              </w:rPr>
              <w:t xml:space="preserve"> (алгебра і початки аналізу та геометрія)</w:t>
            </w:r>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shd w:val="clear" w:color="auto" w:fill="FFFFFF"/>
                <w:lang w:val="uk-UA"/>
              </w:rPr>
              <w:t>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80"/>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Зарубіжна література</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Зарубіжна література. </w:t>
            </w:r>
            <w:r w:rsidRPr="00706948">
              <w:rPr>
                <w:rFonts w:ascii="Times New Roman" w:eastAsia="Times New Roman" w:hAnsi="Times New Roman" w:cs="Times New Roman"/>
                <w:sz w:val="28"/>
                <w:szCs w:val="28"/>
                <w:shd w:val="clear" w:color="auto" w:fill="FFFFFF"/>
                <w:lang w:val="uk-UA"/>
              </w:rPr>
              <w:t>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80"/>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Іноземна</w:t>
            </w:r>
            <w:r w:rsidRPr="00706948">
              <w:rPr>
                <w:rFonts w:ascii="Times New Roman" w:eastAsia="Times New Roman" w:hAnsi="Times New Roman" w:cs="Times New Roman"/>
                <w:sz w:val="28"/>
                <w:szCs w:val="28"/>
                <w:lang w:eastAsia="ru-RU"/>
              </w:rPr>
              <w:t xml:space="preserve"> мова</w:t>
            </w:r>
            <w:r w:rsidRPr="00706948">
              <w:rPr>
                <w:rFonts w:ascii="Times New Roman" w:eastAsia="Times New Roman" w:hAnsi="Times New Roman" w:cs="Times New Roman"/>
                <w:sz w:val="28"/>
                <w:szCs w:val="28"/>
                <w:lang w:val="uk-UA" w:eastAsia="ru-RU"/>
              </w:rPr>
              <w:t xml:space="preserve"> (англ.)</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val="uk-UA" w:eastAsia="ru-RU"/>
              </w:rPr>
              <w:t>Іноземна</w:t>
            </w:r>
            <w:r w:rsidRPr="00706948">
              <w:rPr>
                <w:rFonts w:ascii="Times New Roman" w:eastAsia="Times New Roman" w:hAnsi="Times New Roman" w:cs="Times New Roman"/>
                <w:sz w:val="28"/>
                <w:szCs w:val="28"/>
                <w:lang w:eastAsia="ru-RU"/>
              </w:rPr>
              <w:t xml:space="preserve"> мова</w:t>
            </w:r>
            <w:r w:rsidRPr="00706948">
              <w:rPr>
                <w:rFonts w:ascii="Times New Roman" w:eastAsia="Times New Roman" w:hAnsi="Times New Roman" w:cs="Times New Roman"/>
                <w:sz w:val="28"/>
                <w:szCs w:val="28"/>
                <w:lang w:val="uk-UA" w:eastAsia="ru-RU"/>
              </w:rPr>
              <w:t xml:space="preserve"> (англ.). </w:t>
            </w:r>
            <w:r w:rsidRPr="00706948">
              <w:rPr>
                <w:rFonts w:ascii="Times New Roman" w:eastAsia="Times New Roman" w:hAnsi="Times New Roman" w:cs="Times New Roman"/>
                <w:sz w:val="28"/>
                <w:szCs w:val="28"/>
                <w:shd w:val="clear" w:color="auto" w:fill="FFFFFF"/>
                <w:lang w:val="uk-UA"/>
              </w:rPr>
              <w:t>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957"/>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val="uk-UA" w:eastAsia="ru-RU"/>
              </w:rPr>
            </w:pPr>
            <w:proofErr w:type="gramStart"/>
            <w:r w:rsidRPr="00706948">
              <w:rPr>
                <w:rFonts w:ascii="Times New Roman" w:eastAsia="Times New Roman" w:hAnsi="Times New Roman" w:cs="Times New Roman"/>
                <w:sz w:val="28"/>
                <w:szCs w:val="28"/>
                <w:lang w:eastAsia="ru-RU"/>
              </w:rPr>
              <w:t>Б</w:t>
            </w:r>
            <w:proofErr w:type="gramEnd"/>
            <w:r w:rsidRPr="00706948">
              <w:rPr>
                <w:rFonts w:ascii="Times New Roman" w:eastAsia="Times New Roman" w:hAnsi="Times New Roman" w:cs="Times New Roman"/>
                <w:sz w:val="28"/>
                <w:szCs w:val="28"/>
                <w:lang w:eastAsia="ru-RU"/>
              </w:rPr>
              <w:t>іологія</w:t>
            </w:r>
            <w:r w:rsidRPr="00706948">
              <w:rPr>
                <w:rFonts w:ascii="Times New Roman" w:eastAsia="Times New Roman" w:hAnsi="Times New Roman" w:cs="Times New Roman"/>
                <w:sz w:val="28"/>
                <w:szCs w:val="28"/>
                <w:lang w:val="uk-UA" w:eastAsia="ru-RU"/>
              </w:rPr>
              <w:t xml:space="preserve"> і екологія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Біологія</w:t>
            </w:r>
            <w:r w:rsidRPr="00706948">
              <w:rPr>
                <w:rFonts w:ascii="Times New Roman" w:eastAsia="Times New Roman" w:hAnsi="Times New Roman" w:cs="Times New Roman"/>
                <w:sz w:val="28"/>
                <w:szCs w:val="28"/>
                <w:lang w:val="uk-UA" w:eastAsia="ru-RU"/>
              </w:rPr>
              <w:t xml:space="preserve"> і екологія</w:t>
            </w:r>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shd w:val="clear" w:color="auto" w:fill="FFFFFF"/>
                <w:lang w:val="uk-UA"/>
              </w:rPr>
              <w:t>Нова навчальна програм</w:t>
            </w:r>
            <w:proofErr w:type="gramStart"/>
            <w:r w:rsidRPr="00706948">
              <w:rPr>
                <w:rFonts w:ascii="Times New Roman" w:eastAsia="Times New Roman" w:hAnsi="Times New Roman" w:cs="Times New Roman"/>
                <w:sz w:val="28"/>
                <w:szCs w:val="28"/>
                <w:shd w:val="clear" w:color="auto" w:fill="FFFFFF"/>
                <w:lang w:val="uk-UA"/>
              </w:rPr>
              <w:t>а</w:t>
            </w:r>
            <w:r w:rsidRPr="00706948">
              <w:rPr>
                <w:rFonts w:ascii="Times New Roman" w:eastAsia="Times New Roman" w:hAnsi="Times New Roman" w:cs="Times New Roman"/>
                <w:bCs/>
                <w:sz w:val="28"/>
                <w:szCs w:val="28"/>
                <w:lang w:eastAsia="uk-UA"/>
              </w:rPr>
              <w:t>(</w:t>
            </w:r>
            <w:proofErr w:type="gramEnd"/>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972"/>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Географія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Географія. </w:t>
            </w:r>
            <w:r w:rsidRPr="00706948">
              <w:rPr>
                <w:rFonts w:ascii="Times New Roman" w:eastAsia="Times New Roman" w:hAnsi="Times New Roman" w:cs="Times New Roman"/>
                <w:sz w:val="28"/>
                <w:szCs w:val="28"/>
                <w:shd w:val="clear" w:color="auto" w:fill="FFFFFF"/>
                <w:lang w:val="uk-UA"/>
              </w:rPr>
              <w:t>Нова навчальна програм</w:t>
            </w:r>
            <w:proofErr w:type="gramStart"/>
            <w:r w:rsidRPr="00706948">
              <w:rPr>
                <w:rFonts w:ascii="Times New Roman" w:eastAsia="Times New Roman" w:hAnsi="Times New Roman" w:cs="Times New Roman"/>
                <w:sz w:val="28"/>
                <w:szCs w:val="28"/>
                <w:shd w:val="clear" w:color="auto" w:fill="FFFFFF"/>
                <w:lang w:val="uk-UA"/>
              </w:rPr>
              <w:t>а</w:t>
            </w:r>
            <w:r w:rsidRPr="00706948">
              <w:rPr>
                <w:rFonts w:ascii="Times New Roman" w:eastAsia="Times New Roman" w:hAnsi="Times New Roman" w:cs="Times New Roman"/>
                <w:bCs/>
                <w:sz w:val="28"/>
                <w:szCs w:val="28"/>
                <w:lang w:eastAsia="uk-UA"/>
              </w:rPr>
              <w:t>(</w:t>
            </w:r>
            <w:proofErr w:type="gramEnd"/>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976"/>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Хімія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Хімія. </w:t>
            </w:r>
            <w:r w:rsidRPr="00706948">
              <w:rPr>
                <w:rFonts w:ascii="Times New Roman" w:eastAsia="Times New Roman" w:hAnsi="Times New Roman" w:cs="Times New Roman"/>
                <w:sz w:val="28"/>
                <w:szCs w:val="28"/>
                <w:shd w:val="clear" w:color="auto" w:fill="FFFFFF"/>
                <w:lang w:val="uk-UA"/>
              </w:rPr>
              <w:t>Нова навчальна програм</w:t>
            </w:r>
            <w:proofErr w:type="gramStart"/>
            <w:r w:rsidRPr="00706948">
              <w:rPr>
                <w:rFonts w:ascii="Times New Roman" w:eastAsia="Times New Roman" w:hAnsi="Times New Roman" w:cs="Times New Roman"/>
                <w:sz w:val="28"/>
                <w:szCs w:val="28"/>
                <w:shd w:val="clear" w:color="auto" w:fill="FFFFFF"/>
                <w:lang w:val="uk-UA"/>
              </w:rPr>
              <w:t>а</w:t>
            </w:r>
            <w:r w:rsidRPr="00706948">
              <w:rPr>
                <w:rFonts w:ascii="Times New Roman" w:eastAsia="Times New Roman" w:hAnsi="Times New Roman" w:cs="Times New Roman"/>
                <w:bCs/>
                <w:sz w:val="28"/>
                <w:szCs w:val="28"/>
                <w:lang w:eastAsia="uk-UA"/>
              </w:rPr>
              <w:t>(</w:t>
            </w:r>
            <w:proofErr w:type="gramEnd"/>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r w:rsidRPr="00706948">
              <w:rPr>
                <w:rFonts w:ascii="Times New Roman" w:eastAsia="Times New Roman" w:hAnsi="Times New Roman" w:cs="Times New Roman"/>
                <w:sz w:val="28"/>
                <w:szCs w:val="28"/>
                <w:shd w:val="clear" w:color="auto" w:fill="FFFFFF"/>
              </w:rPr>
              <w:t>.</w:t>
            </w:r>
          </w:p>
        </w:tc>
      </w:tr>
      <w:tr w:rsidR="0066141C" w:rsidRPr="00706948" w:rsidTr="006E1801">
        <w:trPr>
          <w:trHeight w:val="1081"/>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eastAsia="ru-RU"/>
              </w:rPr>
              <w:t>Фізика</w:t>
            </w:r>
            <w:r w:rsidRPr="00706948">
              <w:rPr>
                <w:rFonts w:ascii="Times New Roman" w:eastAsia="Times New Roman" w:hAnsi="Times New Roman" w:cs="Times New Roman"/>
                <w:sz w:val="28"/>
                <w:szCs w:val="28"/>
                <w:lang w:val="uk-UA" w:eastAsia="ru-RU"/>
              </w:rPr>
              <w:t xml:space="preserve"> і астрономія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Фізика</w:t>
            </w:r>
            <w:r w:rsidRPr="00706948">
              <w:rPr>
                <w:rFonts w:ascii="Times New Roman" w:eastAsia="Times New Roman" w:hAnsi="Times New Roman" w:cs="Times New Roman"/>
                <w:sz w:val="28"/>
                <w:szCs w:val="28"/>
                <w:lang w:val="uk-UA" w:eastAsia="ru-RU"/>
              </w:rPr>
              <w:t xml:space="preserve"> і астрономія</w:t>
            </w:r>
            <w:r w:rsidRPr="00706948">
              <w:rPr>
                <w:rFonts w:ascii="Times New Roman" w:eastAsia="Times New Roman" w:hAnsi="Times New Roman" w:cs="Times New Roman"/>
                <w:sz w:val="28"/>
                <w:szCs w:val="28"/>
                <w:lang w:eastAsia="ru-RU"/>
              </w:rPr>
              <w:t xml:space="preserve">. </w:t>
            </w:r>
            <w:r w:rsidRPr="00706948">
              <w:rPr>
                <w:rFonts w:ascii="Times New Roman" w:eastAsia="Times New Roman" w:hAnsi="Times New Roman" w:cs="Times New Roman"/>
                <w:sz w:val="28"/>
                <w:szCs w:val="28"/>
                <w:shd w:val="clear" w:color="auto" w:fill="FFFFFF"/>
                <w:lang w:val="uk-UA"/>
              </w:rPr>
              <w:t>Нова навчальна програм</w:t>
            </w:r>
            <w:proofErr w:type="gramStart"/>
            <w:r w:rsidRPr="00706948">
              <w:rPr>
                <w:rFonts w:ascii="Times New Roman" w:eastAsia="Times New Roman" w:hAnsi="Times New Roman" w:cs="Times New Roman"/>
                <w:sz w:val="28"/>
                <w:szCs w:val="28"/>
                <w:shd w:val="clear" w:color="auto" w:fill="FFFFFF"/>
                <w:lang w:val="uk-UA"/>
              </w:rPr>
              <w:t>а</w:t>
            </w:r>
            <w:r w:rsidRPr="00706948">
              <w:rPr>
                <w:rFonts w:ascii="Times New Roman" w:eastAsia="Times New Roman" w:hAnsi="Times New Roman" w:cs="Times New Roman"/>
                <w:bCs/>
                <w:sz w:val="28"/>
                <w:szCs w:val="28"/>
                <w:lang w:eastAsia="uk-UA"/>
              </w:rPr>
              <w:t>(</w:t>
            </w:r>
            <w:proofErr w:type="gramEnd"/>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981"/>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Історія України</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shd w:val="clear" w:color="auto" w:fill="FFFFFF"/>
                <w:lang w:val="uk-UA"/>
              </w:rPr>
            </w:pPr>
            <w:r w:rsidRPr="00706948">
              <w:rPr>
                <w:rFonts w:ascii="Times New Roman" w:eastAsia="Times New Roman" w:hAnsi="Times New Roman" w:cs="Times New Roman"/>
                <w:sz w:val="28"/>
                <w:szCs w:val="28"/>
                <w:shd w:val="clear" w:color="auto" w:fill="FFFFFF"/>
                <w:lang w:val="uk-UA"/>
              </w:rPr>
              <w:t>Історія України.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r w:rsidRPr="00706948">
              <w:rPr>
                <w:rFonts w:ascii="Times New Roman" w:eastAsia="Times New Roman" w:hAnsi="Times New Roman" w:cs="Times New Roman"/>
                <w:sz w:val="28"/>
                <w:szCs w:val="28"/>
                <w:shd w:val="clear" w:color="auto" w:fill="FFFFFF"/>
              </w:rPr>
              <w:t>.</w:t>
            </w:r>
          </w:p>
        </w:tc>
      </w:tr>
      <w:tr w:rsidR="0066141C" w:rsidRPr="00706948" w:rsidTr="006E1801">
        <w:trPr>
          <w:trHeight w:val="1098"/>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Всесвітня історія</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shd w:val="clear" w:color="auto" w:fill="FFFFFF"/>
                <w:lang w:val="uk-UA"/>
              </w:rPr>
              <w:t>Всесвітня історія.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240"/>
        </w:trPr>
        <w:tc>
          <w:tcPr>
            <w:tcW w:w="264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val="uk-UA" w:eastAsia="ru-RU"/>
              </w:rPr>
            </w:pPr>
            <w:r w:rsidRPr="00706948">
              <w:rPr>
                <w:rFonts w:ascii="Times New Roman" w:eastAsia="Times New Roman" w:hAnsi="Times New Roman" w:cs="Times New Roman"/>
                <w:sz w:val="28"/>
                <w:szCs w:val="28"/>
                <w:lang w:val="uk-UA" w:eastAsia="ru-RU"/>
              </w:rPr>
              <w:t>Захист Вітчизни</w:t>
            </w:r>
          </w:p>
        </w:tc>
        <w:tc>
          <w:tcPr>
            <w:tcW w:w="64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shd w:val="clear" w:color="auto" w:fill="FFFFFF"/>
                <w:lang w:val="uk-UA"/>
              </w:rPr>
              <w:t>Захист Вітчизни.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39"/>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Інформатика</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 xml:space="preserve">Інформатика. </w:t>
            </w:r>
            <w:r w:rsidRPr="00706948">
              <w:rPr>
                <w:rFonts w:ascii="Times New Roman" w:eastAsia="Times New Roman" w:hAnsi="Times New Roman" w:cs="Times New Roman"/>
                <w:sz w:val="28"/>
                <w:szCs w:val="28"/>
                <w:shd w:val="clear" w:color="auto" w:fill="FFFFFF"/>
                <w:lang w:val="uk-UA"/>
              </w:rPr>
              <w:t>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r w:rsidR="0066141C" w:rsidRPr="00706948" w:rsidTr="006E1801">
        <w:trPr>
          <w:trHeight w:val="1041"/>
        </w:trPr>
        <w:tc>
          <w:tcPr>
            <w:tcW w:w="26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spacing w:after="0" w:line="240" w:lineRule="auto"/>
              <w:jc w:val="both"/>
              <w:rPr>
                <w:rFonts w:ascii="Times New Roman" w:eastAsia="Times New Roman" w:hAnsi="Times New Roman" w:cs="Times New Roman"/>
                <w:sz w:val="28"/>
                <w:szCs w:val="28"/>
                <w:lang w:eastAsia="ru-RU"/>
              </w:rPr>
            </w:pPr>
            <w:r w:rsidRPr="00706948">
              <w:rPr>
                <w:rFonts w:ascii="Times New Roman" w:eastAsia="Times New Roman" w:hAnsi="Times New Roman" w:cs="Times New Roman"/>
                <w:sz w:val="28"/>
                <w:szCs w:val="28"/>
                <w:lang w:eastAsia="ru-RU"/>
              </w:rPr>
              <w:t>Фізична культура</w:t>
            </w:r>
          </w:p>
        </w:tc>
        <w:tc>
          <w:tcPr>
            <w:tcW w:w="6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141C" w:rsidRPr="00706948" w:rsidRDefault="0066141C" w:rsidP="006E1801">
            <w:pPr>
              <w:keepNext/>
              <w:shd w:val="clear" w:color="auto" w:fill="FFFFFF"/>
              <w:spacing w:after="191" w:line="240" w:lineRule="auto"/>
              <w:outlineLvl w:val="2"/>
              <w:rPr>
                <w:rFonts w:ascii="Times New Roman" w:eastAsia="Times New Roman" w:hAnsi="Times New Roman" w:cs="Times New Roman"/>
                <w:bCs/>
                <w:iCs/>
                <w:sz w:val="28"/>
                <w:szCs w:val="28"/>
                <w:lang w:val="uk-UA"/>
              </w:rPr>
            </w:pPr>
            <w:r w:rsidRPr="00706948">
              <w:rPr>
                <w:rFonts w:ascii="Times New Roman" w:eastAsia="Times New Roman" w:hAnsi="Times New Roman" w:cs="Times New Roman"/>
                <w:bCs/>
                <w:sz w:val="28"/>
                <w:szCs w:val="28"/>
                <w:lang w:eastAsia="ru-RU"/>
              </w:rPr>
              <w:t>Фізична культура</w:t>
            </w:r>
            <w:r w:rsidRPr="00706948">
              <w:rPr>
                <w:rFonts w:ascii="Times New Roman" w:eastAsia="Times New Roman" w:hAnsi="Times New Roman" w:cs="Times New Roman"/>
                <w:bCs/>
                <w:sz w:val="28"/>
                <w:szCs w:val="28"/>
                <w:shd w:val="clear" w:color="auto" w:fill="FFFFFF"/>
                <w:lang w:val="uk-UA"/>
              </w:rPr>
              <w:t>. Нова навчальна програма</w:t>
            </w:r>
            <w:r w:rsidRPr="00706948">
              <w:rPr>
                <w:rFonts w:ascii="Times New Roman" w:eastAsia="Times New Roman" w:hAnsi="Times New Roman" w:cs="Times New Roman"/>
                <w:bCs/>
                <w:sz w:val="28"/>
                <w:szCs w:val="28"/>
                <w:lang w:eastAsia="uk-UA"/>
              </w:rPr>
              <w:t>(рівень стандарту та профільний рівень), що затверджені наказом МОН від 23.10.2017 № 1407</w:t>
            </w:r>
          </w:p>
        </w:tc>
      </w:tr>
    </w:tbl>
    <w:p w:rsidR="0066141C" w:rsidRPr="00706948" w:rsidRDefault="0066141C" w:rsidP="0066141C">
      <w:pPr>
        <w:shd w:val="clear" w:color="auto" w:fill="FFFFFF"/>
        <w:spacing w:after="0" w:line="240" w:lineRule="auto"/>
        <w:jc w:val="both"/>
        <w:rPr>
          <w:rFonts w:ascii="Times New Roman" w:eastAsia="Times New Roman" w:hAnsi="Times New Roman" w:cs="Times New Roman"/>
          <w:sz w:val="28"/>
          <w:szCs w:val="28"/>
          <w:lang w:eastAsia="ru-RU"/>
        </w:rPr>
      </w:pPr>
    </w:p>
    <w:p w:rsidR="0066141C" w:rsidRPr="00706948" w:rsidRDefault="0066141C" w:rsidP="0066141C">
      <w:pPr>
        <w:shd w:val="clear" w:color="auto" w:fill="FFFFFF"/>
        <w:spacing w:after="0" w:line="240" w:lineRule="auto"/>
        <w:jc w:val="both"/>
        <w:rPr>
          <w:rFonts w:ascii="Times New Roman" w:eastAsia="Times New Roman" w:hAnsi="Times New Roman" w:cs="Times New Roman"/>
          <w:sz w:val="28"/>
          <w:szCs w:val="28"/>
          <w:lang w:val="uk-UA" w:eastAsia="ru-RU"/>
        </w:rPr>
      </w:pPr>
    </w:p>
    <w:p w:rsidR="0066141C" w:rsidRPr="00706948" w:rsidRDefault="0066141C">
      <w:pPr>
        <w:shd w:val="clear" w:color="auto" w:fill="FFFFFF"/>
        <w:spacing w:after="0" w:line="240" w:lineRule="auto"/>
        <w:jc w:val="both"/>
        <w:rPr>
          <w:rFonts w:ascii="Times New Roman" w:eastAsia="Times New Roman" w:hAnsi="Times New Roman" w:cs="Times New Roman"/>
          <w:sz w:val="28"/>
          <w:szCs w:val="28"/>
          <w:lang w:val="uk-UA" w:eastAsia="ru-RU"/>
        </w:rPr>
      </w:pPr>
    </w:p>
    <w:p w:rsidR="007B0C7D" w:rsidRPr="00706948" w:rsidRDefault="0066141C" w:rsidP="0066141C">
      <w:pPr>
        <w:shd w:val="clear" w:color="auto" w:fill="FFFFFF"/>
        <w:spacing w:after="0" w:line="240" w:lineRule="auto"/>
        <w:jc w:val="both"/>
        <w:rPr>
          <w:rFonts w:ascii="Times New Roman" w:hAnsi="Times New Roman" w:cs="Times New Roman"/>
          <w:spacing w:val="-1"/>
          <w:sz w:val="24"/>
          <w:szCs w:val="24"/>
          <w:lang w:val="uk-UA"/>
        </w:rPr>
      </w:pPr>
      <w:r w:rsidRPr="00706948">
        <w:rPr>
          <w:rFonts w:ascii="Times New Roman" w:eastAsia="Times New Roman" w:hAnsi="Times New Roman" w:cs="Times New Roman"/>
          <w:sz w:val="24"/>
          <w:szCs w:val="24"/>
          <w:lang w:eastAsia="ru-RU"/>
        </w:rPr>
        <w:t>  </w:t>
      </w:r>
    </w:p>
    <w:p w:rsidR="00706948" w:rsidRPr="00706948" w:rsidRDefault="00706948" w:rsidP="00706948">
      <w:pPr>
        <w:ind w:firstLine="5387"/>
        <w:rPr>
          <w:rFonts w:ascii="Times New Roman" w:hAnsi="Times New Roman" w:cs="Times New Roman"/>
          <w:bCs/>
          <w:sz w:val="24"/>
          <w:szCs w:val="24"/>
          <w:lang w:val="uk-UA"/>
        </w:rPr>
      </w:pPr>
      <w:r w:rsidRPr="00706948">
        <w:rPr>
          <w:rFonts w:ascii="Times New Roman" w:hAnsi="Times New Roman" w:cs="Times New Roman"/>
          <w:bCs/>
          <w:sz w:val="24"/>
          <w:szCs w:val="24"/>
          <w:lang w:val="uk-UA"/>
        </w:rPr>
        <w:t xml:space="preserve">                </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 xml:space="preserve">Типовий навчальний план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КЗЗСО «Шевченківська загальноосвітня школа І-ІІІ ступенів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Лошкарівської сільської ради», </w:t>
      </w:r>
    </w:p>
    <w:p w:rsidR="00706948" w:rsidRPr="00706948" w:rsidRDefault="00706948" w:rsidP="00706948">
      <w:pPr>
        <w:shd w:val="clear" w:color="auto" w:fill="FFFFFF"/>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складений відповідно до  Типової освітньої програми початкової</w:t>
      </w:r>
      <w:r w:rsidRPr="00706948">
        <w:rPr>
          <w:rFonts w:ascii="Times New Roman" w:hAnsi="Times New Roman" w:cs="Times New Roman"/>
          <w:sz w:val="24"/>
          <w:szCs w:val="24"/>
        </w:rPr>
        <w:t> </w:t>
      </w:r>
      <w:r w:rsidRPr="00706948">
        <w:rPr>
          <w:rFonts w:ascii="Times New Roman" w:hAnsi="Times New Roman" w:cs="Times New Roman"/>
          <w:sz w:val="24"/>
          <w:szCs w:val="24"/>
          <w:lang w:val="uk-UA"/>
        </w:rPr>
        <w:t>освіти НУШ-2 (затвердженої Колегією Міністерства освіти і науки України 23.02.2018)</w:t>
      </w:r>
    </w:p>
    <w:p w:rsidR="00706948" w:rsidRPr="00706948" w:rsidRDefault="00706948" w:rsidP="00706948">
      <w:pPr>
        <w:shd w:val="clear" w:color="auto" w:fill="FFFFFF"/>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rPr>
        <w:t xml:space="preserve">(І ступінь) </w:t>
      </w:r>
      <w:r w:rsidRPr="00706948">
        <w:rPr>
          <w:rFonts w:ascii="Times New Roman" w:hAnsi="Times New Roman" w:cs="Times New Roman"/>
          <w:b/>
          <w:sz w:val="24"/>
          <w:szCs w:val="24"/>
          <w:lang w:val="uk-UA"/>
        </w:rPr>
        <w:t>1</w:t>
      </w:r>
      <w:r w:rsidRPr="00706948">
        <w:rPr>
          <w:rFonts w:ascii="Times New Roman" w:hAnsi="Times New Roman" w:cs="Times New Roman"/>
          <w:b/>
          <w:sz w:val="24"/>
          <w:szCs w:val="24"/>
        </w:rPr>
        <w:t>клас</w:t>
      </w: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rPr>
        <w:t>201</w:t>
      </w:r>
      <w:r w:rsidRPr="00706948">
        <w:rPr>
          <w:rFonts w:ascii="Times New Roman" w:hAnsi="Times New Roman" w:cs="Times New Roman"/>
          <w:sz w:val="24"/>
          <w:szCs w:val="24"/>
          <w:lang w:val="uk-UA"/>
        </w:rPr>
        <w:t>9</w:t>
      </w:r>
      <w:r w:rsidRPr="00706948">
        <w:rPr>
          <w:rFonts w:ascii="Times New Roman" w:hAnsi="Times New Roman" w:cs="Times New Roman"/>
          <w:sz w:val="24"/>
          <w:szCs w:val="24"/>
        </w:rPr>
        <w:t>-20</w:t>
      </w:r>
      <w:r w:rsidRPr="00706948">
        <w:rPr>
          <w:rFonts w:ascii="Times New Roman" w:hAnsi="Times New Roman" w:cs="Times New Roman"/>
          <w:sz w:val="24"/>
          <w:szCs w:val="24"/>
          <w:lang w:val="uk-UA"/>
        </w:rPr>
        <w:t>20</w:t>
      </w:r>
      <w:r w:rsidRPr="00706948">
        <w:rPr>
          <w:rFonts w:ascii="Times New Roman" w:hAnsi="Times New Roman" w:cs="Times New Roman"/>
          <w:sz w:val="24"/>
          <w:szCs w:val="24"/>
        </w:rPr>
        <w:t>навчальнийрік</w:t>
      </w:r>
    </w:p>
    <w:tbl>
      <w:tblPr>
        <w:tblStyle w:val="af1"/>
        <w:tblW w:w="8769" w:type="dxa"/>
        <w:tblInd w:w="534" w:type="dxa"/>
        <w:tblLook w:val="04A0"/>
      </w:tblPr>
      <w:tblGrid>
        <w:gridCol w:w="4960"/>
        <w:gridCol w:w="3809"/>
      </w:tblGrid>
      <w:tr w:rsidR="00706948" w:rsidRPr="00706948" w:rsidTr="001400A4">
        <w:trPr>
          <w:trHeight w:val="393"/>
        </w:trPr>
        <w:tc>
          <w:tcPr>
            <w:tcW w:w="4960" w:type="dxa"/>
            <w:vMerge w:val="restart"/>
            <w:shd w:val="clear" w:color="auto" w:fill="auto"/>
            <w:tcMar>
              <w:left w:w="108" w:type="dxa"/>
            </w:tcMar>
          </w:tcPr>
          <w:p w:rsidR="00706948" w:rsidRPr="00706948" w:rsidRDefault="00706948" w:rsidP="00706948">
            <w:pPr>
              <w:spacing w:after="0" w:line="240" w:lineRule="auto"/>
              <w:ind w:right="-275"/>
              <w:rPr>
                <w:rFonts w:ascii="Times New Roman" w:hAnsi="Times New Roman" w:cs="Times New Roman"/>
                <w:sz w:val="24"/>
                <w:szCs w:val="24"/>
                <w:lang w:val="uk-UA"/>
              </w:rPr>
            </w:pPr>
            <w:r w:rsidRPr="00706948">
              <w:rPr>
                <w:rFonts w:ascii="Times New Roman" w:hAnsi="Times New Roman" w:cs="Times New Roman"/>
                <w:sz w:val="24"/>
                <w:szCs w:val="24"/>
                <w:lang w:val="uk-UA"/>
              </w:rPr>
              <w:t>Навчальні предмети</w:t>
            </w:r>
          </w:p>
        </w:tc>
        <w:tc>
          <w:tcPr>
            <w:tcW w:w="380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b/>
                <w:sz w:val="24"/>
                <w:szCs w:val="24"/>
                <w:lang w:val="uk-UA"/>
              </w:rPr>
            </w:pPr>
            <w:r w:rsidRPr="00706948">
              <w:rPr>
                <w:rFonts w:ascii="Times New Roman" w:hAnsi="Times New Roman" w:cs="Times New Roman"/>
                <w:sz w:val="24"/>
                <w:szCs w:val="24"/>
                <w:lang w:val="uk-UA"/>
              </w:rPr>
              <w:t>Кількість годин на тиждень</w:t>
            </w:r>
          </w:p>
        </w:tc>
      </w:tr>
      <w:tr w:rsidR="00706948" w:rsidRPr="00706948" w:rsidTr="001400A4">
        <w:trPr>
          <w:trHeight w:val="214"/>
        </w:trPr>
        <w:tc>
          <w:tcPr>
            <w:tcW w:w="4960" w:type="dxa"/>
            <w:vMerge/>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b/>
                <w:sz w:val="24"/>
                <w:szCs w:val="24"/>
                <w:lang w:val="uk-UA"/>
              </w:rPr>
              <w:t>1</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мова</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7</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Англійська мова</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Математика</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Я досліджую світ</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Технологічна</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393"/>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Мистецтво</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Фізична культура</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Усього</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19+3</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b/>
                <w:sz w:val="24"/>
                <w:szCs w:val="24"/>
                <w:lang w:val="uk-UA"/>
              </w:rPr>
              <w:t>1</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Читаємо. Розуміємо. Творимо</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411"/>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Гранично допустиме тижневе навантаження на учня</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20</w:t>
            </w:r>
          </w:p>
        </w:tc>
      </w:tr>
      <w:tr w:rsidR="00706948" w:rsidRPr="00706948" w:rsidTr="001400A4">
        <w:trPr>
          <w:trHeight w:val="1036"/>
        </w:trPr>
        <w:tc>
          <w:tcPr>
            <w:tcW w:w="4960"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b/>
                <w:sz w:val="24"/>
                <w:szCs w:val="24"/>
                <w:lang w:val="uk-UA"/>
              </w:rPr>
              <w:t xml:space="preserve">Всього фінансується </w:t>
            </w:r>
            <w:r w:rsidRPr="00706948">
              <w:rPr>
                <w:rFonts w:ascii="Times New Roman" w:hAnsi="Times New Roman" w:cs="Times New Roman"/>
                <w:sz w:val="24"/>
                <w:szCs w:val="24"/>
                <w:lang w:val="uk-UA"/>
              </w:rPr>
              <w:t>(без урахування поділу класу на групи)</w:t>
            </w:r>
          </w:p>
        </w:tc>
        <w:tc>
          <w:tcPr>
            <w:tcW w:w="380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23</w:t>
            </w:r>
          </w:p>
        </w:tc>
      </w:tr>
    </w:tbl>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r w:rsidRPr="00706948">
        <w:rPr>
          <w:rFonts w:ascii="Times New Roman" w:hAnsi="Times New Roman" w:cs="Times New Roman"/>
          <w:sz w:val="24"/>
          <w:szCs w:val="24"/>
        </w:rPr>
        <w:t xml:space="preserve">Варіативначастинанавчального плану у </w:t>
      </w:r>
      <w:r w:rsidRPr="00706948">
        <w:rPr>
          <w:rFonts w:ascii="Times New Roman" w:hAnsi="Times New Roman" w:cs="Times New Roman"/>
          <w:sz w:val="24"/>
          <w:szCs w:val="24"/>
          <w:lang w:val="uk-UA"/>
        </w:rPr>
        <w:t>1</w:t>
      </w:r>
      <w:r w:rsidRPr="00706948">
        <w:rPr>
          <w:rFonts w:ascii="Times New Roman" w:hAnsi="Times New Roman" w:cs="Times New Roman"/>
          <w:sz w:val="24"/>
          <w:szCs w:val="24"/>
        </w:rPr>
        <w:t>клас</w:t>
      </w:r>
      <w:r w:rsidRPr="00706948">
        <w:rPr>
          <w:rFonts w:ascii="Times New Roman" w:hAnsi="Times New Roman" w:cs="Times New Roman"/>
          <w:sz w:val="24"/>
          <w:szCs w:val="24"/>
          <w:lang w:val="uk-UA"/>
        </w:rPr>
        <w:t>і</w:t>
      </w:r>
      <w:r w:rsidRPr="00706948">
        <w:rPr>
          <w:rFonts w:ascii="Times New Roman" w:hAnsi="Times New Roman" w:cs="Times New Roman"/>
          <w:sz w:val="24"/>
          <w:szCs w:val="24"/>
        </w:rPr>
        <w:t xml:space="preserve">використана на 100%, </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rPr>
        <w:t>Протокол педради про освітнюпрограму №</w:t>
      </w:r>
      <w:r w:rsidRPr="00706948">
        <w:rPr>
          <w:rFonts w:ascii="Times New Roman" w:hAnsi="Times New Roman" w:cs="Times New Roman"/>
          <w:sz w:val="24"/>
          <w:szCs w:val="24"/>
          <w:lang w:val="uk-UA"/>
        </w:rPr>
        <w:t xml:space="preserve"> 1</w:t>
      </w:r>
      <w:r w:rsidRPr="00706948">
        <w:rPr>
          <w:rFonts w:ascii="Times New Roman" w:hAnsi="Times New Roman" w:cs="Times New Roman"/>
          <w:sz w:val="24"/>
          <w:szCs w:val="24"/>
        </w:rPr>
        <w:t>від</w:t>
      </w:r>
      <w:r w:rsidRPr="00706948">
        <w:rPr>
          <w:rFonts w:ascii="Times New Roman" w:hAnsi="Times New Roman" w:cs="Times New Roman"/>
          <w:sz w:val="24"/>
          <w:szCs w:val="24"/>
          <w:lang w:val="uk-UA"/>
        </w:rPr>
        <w:t xml:space="preserve"> 30.08.2019 </w:t>
      </w:r>
    </w:p>
    <w:p w:rsidR="00706948" w:rsidRPr="00706948" w:rsidRDefault="00706948" w:rsidP="00706948">
      <w:pPr>
        <w:spacing w:after="0" w:line="240" w:lineRule="auto"/>
        <w:rPr>
          <w:rFonts w:ascii="Times New Roman" w:hAnsi="Times New Roman" w:cs="Times New Roman"/>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Default="00706948" w:rsidP="00706948">
      <w:pPr>
        <w:spacing w:after="0" w:line="240" w:lineRule="auto"/>
        <w:jc w:val="center"/>
        <w:rPr>
          <w:rFonts w:ascii="Times New Roman" w:hAnsi="Times New Roman" w:cs="Times New Roman"/>
          <w:b/>
          <w:bCs/>
          <w:sz w:val="24"/>
          <w:szCs w:val="24"/>
          <w:lang w:val="uk-UA"/>
        </w:rPr>
      </w:pP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 xml:space="preserve">Типовий навчальний план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КЗЗСО «Шевчнківська загальноосвітня школа І-ІІІ ступенів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Лошкарівської сільської ради», </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sz w:val="24"/>
          <w:szCs w:val="24"/>
          <w:lang w:val="uk-UA" w:eastAsia="uk-UA"/>
        </w:rPr>
        <w:t xml:space="preserve"> (І ступінь) з українською мовою навчання</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(3-4 класи)</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на 2019-2020 навчальний рік</w:t>
      </w:r>
    </w:p>
    <w:p w:rsidR="00706948" w:rsidRPr="00706948" w:rsidRDefault="00706948" w:rsidP="00706948">
      <w:pPr>
        <w:tabs>
          <w:tab w:val="left" w:pos="3178"/>
        </w:tabs>
        <w:spacing w:after="0" w:line="240" w:lineRule="auto"/>
        <w:jc w:val="center"/>
        <w:rPr>
          <w:rFonts w:ascii="Times New Roman" w:hAnsi="Times New Roman" w:cs="Times New Roman"/>
          <w:bCs/>
          <w:i/>
          <w:sz w:val="24"/>
          <w:szCs w:val="24"/>
          <w:lang w:val="uk-UA"/>
        </w:rPr>
      </w:pPr>
      <w:r w:rsidRPr="00706948">
        <w:rPr>
          <w:rFonts w:ascii="Times New Roman" w:hAnsi="Times New Roman" w:cs="Times New Roman"/>
          <w:bCs/>
          <w:i/>
          <w:sz w:val="24"/>
          <w:szCs w:val="24"/>
          <w:lang w:val="uk-UA"/>
        </w:rPr>
        <w:t>(таблиця 1 до наказу МОН України від 20.04.2018 №407)</w:t>
      </w:r>
    </w:p>
    <w:p w:rsidR="00706948" w:rsidRPr="00706948" w:rsidRDefault="00706948" w:rsidP="00706948">
      <w:pPr>
        <w:spacing w:after="0" w:line="240" w:lineRule="auto"/>
        <w:rPr>
          <w:rFonts w:ascii="Times New Roman" w:hAnsi="Times New Roman" w:cs="Times New Roman"/>
          <w:sz w:val="24"/>
          <w:szCs w:val="24"/>
          <w:lang w:val="uk-UA"/>
        </w:rPr>
      </w:pPr>
    </w:p>
    <w:tbl>
      <w:tblPr>
        <w:tblW w:w="9639" w:type="dxa"/>
        <w:tblInd w:w="182"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tblPr>
      <w:tblGrid>
        <w:gridCol w:w="2742"/>
        <w:gridCol w:w="3361"/>
        <w:gridCol w:w="1340"/>
        <w:gridCol w:w="1089"/>
        <w:gridCol w:w="1107"/>
      </w:tblGrid>
      <w:tr w:rsidR="00706948" w:rsidRPr="00706948" w:rsidTr="001400A4">
        <w:trPr>
          <w:cantSplit/>
        </w:trPr>
        <w:tc>
          <w:tcPr>
            <w:tcW w:w="2693" w:type="dxa"/>
            <w:tcBorders>
              <w:top w:val="single" w:sz="6" w:space="0" w:color="00000A"/>
              <w:left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ind w:left="720"/>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Освітні галузі</w:t>
            </w:r>
          </w:p>
        </w:tc>
        <w:tc>
          <w:tcPr>
            <w:tcW w:w="3259" w:type="dxa"/>
            <w:tcBorders>
              <w:top w:val="single" w:sz="6" w:space="0" w:color="00000A"/>
              <w:left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ind w:left="720"/>
              <w:jc w:val="center"/>
              <w:rPr>
                <w:rFonts w:ascii="Times New Roman" w:hAnsi="Times New Roman" w:cs="Times New Roman"/>
                <w:sz w:val="24"/>
                <w:szCs w:val="24"/>
              </w:rPr>
            </w:pPr>
            <w:r w:rsidRPr="00706948">
              <w:rPr>
                <w:rFonts w:ascii="Times New Roman" w:hAnsi="Times New Roman" w:cs="Times New Roman"/>
                <w:sz w:val="24"/>
                <w:szCs w:val="24"/>
                <w:lang w:val="uk-UA"/>
              </w:rPr>
              <w:t>Навча</w:t>
            </w:r>
            <w:r w:rsidRPr="00706948">
              <w:rPr>
                <w:rFonts w:ascii="Times New Roman" w:hAnsi="Times New Roman" w:cs="Times New Roman"/>
                <w:sz w:val="24"/>
                <w:szCs w:val="24"/>
              </w:rPr>
              <w:t>льніпредмети</w:t>
            </w:r>
          </w:p>
        </w:tc>
        <w:tc>
          <w:tcPr>
            <w:tcW w:w="3687" w:type="dxa"/>
            <w:gridSpan w:val="3"/>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ind w:left="720"/>
              <w:jc w:val="center"/>
              <w:rPr>
                <w:rFonts w:ascii="Times New Roman" w:hAnsi="Times New Roman" w:cs="Times New Roman"/>
                <w:sz w:val="24"/>
                <w:szCs w:val="24"/>
                <w:lang w:val="uk-UA"/>
              </w:rPr>
            </w:pPr>
            <w:r w:rsidRPr="00706948">
              <w:rPr>
                <w:rFonts w:ascii="Times New Roman" w:hAnsi="Times New Roman" w:cs="Times New Roman"/>
                <w:sz w:val="24"/>
                <w:szCs w:val="24"/>
              </w:rPr>
              <w:t>Кількість годин на тиждень</w:t>
            </w:r>
          </w:p>
        </w:tc>
      </w:tr>
      <w:tr w:rsidR="00706948" w:rsidRPr="00706948" w:rsidTr="001400A4">
        <w:trPr>
          <w:cantSplit/>
        </w:trPr>
        <w:tc>
          <w:tcPr>
            <w:tcW w:w="2693" w:type="dxa"/>
            <w:tcBorders>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p>
        </w:tc>
        <w:tc>
          <w:tcPr>
            <w:tcW w:w="3259" w:type="dxa"/>
            <w:tcBorders>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3</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b/>
                <w:sz w:val="24"/>
                <w:szCs w:val="24"/>
              </w:rPr>
            </w:pPr>
            <w:r w:rsidRPr="00706948">
              <w:rPr>
                <w:rFonts w:ascii="Times New Roman" w:hAnsi="Times New Roman" w:cs="Times New Roman"/>
                <w:b/>
                <w:sz w:val="24"/>
                <w:szCs w:val="24"/>
              </w:rPr>
              <w:t>4</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Всього</w:t>
            </w:r>
          </w:p>
        </w:tc>
      </w:tr>
      <w:tr w:rsidR="00706948" w:rsidRPr="00706948" w:rsidTr="001400A4">
        <w:trPr>
          <w:cantSplit/>
        </w:trPr>
        <w:tc>
          <w:tcPr>
            <w:tcW w:w="2693" w:type="dxa"/>
            <w:tcBorders>
              <w:top w:val="single" w:sz="6" w:space="0" w:color="00000A"/>
              <w:left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Мови і літератури</w:t>
            </w: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Українськамова</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7</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7</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14</w:t>
            </w:r>
          </w:p>
        </w:tc>
      </w:tr>
      <w:tr w:rsidR="00706948" w:rsidRPr="00706948" w:rsidTr="001400A4">
        <w:trPr>
          <w:cantSplit/>
        </w:trPr>
        <w:tc>
          <w:tcPr>
            <w:tcW w:w="2693" w:type="dxa"/>
            <w:tcBorders>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(мовний і літературнийкомпоненти)</w:t>
            </w: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rPr>
              <w:t>Іноземнамова</w:t>
            </w:r>
            <w:r w:rsidRPr="00706948">
              <w:rPr>
                <w:rFonts w:ascii="Times New Roman" w:hAnsi="Times New Roman" w:cs="Times New Roman"/>
                <w:sz w:val="24"/>
                <w:szCs w:val="24"/>
                <w:lang w:val="uk-UA"/>
              </w:rPr>
              <w:t xml:space="preserve"> (</w:t>
            </w:r>
            <w:proofErr w:type="gramStart"/>
            <w:r w:rsidRPr="00706948">
              <w:rPr>
                <w:rFonts w:ascii="Times New Roman" w:hAnsi="Times New Roman" w:cs="Times New Roman"/>
                <w:sz w:val="24"/>
                <w:szCs w:val="24"/>
                <w:lang w:val="uk-UA"/>
              </w:rPr>
              <w:t>англ</w:t>
            </w:r>
            <w:proofErr w:type="gramEnd"/>
            <w:r w:rsidRPr="00706948">
              <w:rPr>
                <w:rFonts w:ascii="Times New Roman" w:hAnsi="Times New Roman" w:cs="Times New Roman"/>
                <w:sz w:val="24"/>
                <w:szCs w:val="24"/>
                <w:lang w:val="uk-UA"/>
              </w:rPr>
              <w:t>ійська)</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2</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r>
      <w:tr w:rsidR="00706948" w:rsidRPr="00706948" w:rsidTr="001400A4">
        <w:trPr>
          <w:cantSplit/>
        </w:trPr>
        <w:tc>
          <w:tcPr>
            <w:tcW w:w="2693"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Математика</w:t>
            </w: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Математика</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4</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8</w:t>
            </w:r>
          </w:p>
        </w:tc>
      </w:tr>
      <w:tr w:rsidR="00706948" w:rsidRPr="00706948" w:rsidTr="001400A4">
        <w:trPr>
          <w:cantSplit/>
        </w:trPr>
        <w:tc>
          <w:tcPr>
            <w:tcW w:w="2693"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Природознавство</w:t>
            </w: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Природознавство</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2</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r>
      <w:tr w:rsidR="00706948" w:rsidRPr="00706948" w:rsidTr="001400A4">
        <w:trPr>
          <w:cantSplit/>
        </w:trPr>
        <w:tc>
          <w:tcPr>
            <w:tcW w:w="2693"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Суспільствознавство</w:t>
            </w: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 xml:space="preserve">Я у </w:t>
            </w:r>
            <w:proofErr w:type="gramStart"/>
            <w:r w:rsidRPr="00706948">
              <w:rPr>
                <w:rFonts w:ascii="Times New Roman" w:hAnsi="Times New Roman" w:cs="Times New Roman"/>
                <w:sz w:val="24"/>
                <w:szCs w:val="24"/>
              </w:rPr>
              <w:t>св</w:t>
            </w:r>
            <w:proofErr w:type="gramEnd"/>
            <w:r w:rsidRPr="00706948">
              <w:rPr>
                <w:rFonts w:ascii="Times New Roman" w:hAnsi="Times New Roman" w:cs="Times New Roman"/>
                <w:sz w:val="24"/>
                <w:szCs w:val="24"/>
              </w:rPr>
              <w:t>іті</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1</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Pr>
        <w:tc>
          <w:tcPr>
            <w:tcW w:w="2693" w:type="dxa"/>
            <w:tcBorders>
              <w:top w:val="single" w:sz="6" w:space="0" w:color="00000A"/>
              <w:left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Мистецтво</w:t>
            </w:r>
          </w:p>
        </w:tc>
        <w:tc>
          <w:tcPr>
            <w:tcW w:w="3259" w:type="dxa"/>
            <w:vMerge w:val="restart"/>
            <w:tcBorders>
              <w:top w:val="single" w:sz="6" w:space="0" w:color="00000A"/>
              <w:left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rPr>
              <w:t xml:space="preserve">Мистецтво*/музичнемистецтво, </w:t>
            </w:r>
          </w:p>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Образотворчемистецтво</w:t>
            </w:r>
          </w:p>
        </w:tc>
        <w:tc>
          <w:tcPr>
            <w:tcW w:w="1418" w:type="dxa"/>
            <w:vMerge w:val="restart"/>
            <w:tcBorders>
              <w:top w:val="single" w:sz="6" w:space="0" w:color="00000A"/>
              <w:left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134" w:type="dxa"/>
            <w:vMerge w:val="restart"/>
            <w:tcBorders>
              <w:top w:val="single" w:sz="6" w:space="0" w:color="00000A"/>
              <w:left w:val="single" w:sz="4"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1</w:t>
            </w:r>
          </w:p>
        </w:tc>
        <w:tc>
          <w:tcPr>
            <w:tcW w:w="1135" w:type="dxa"/>
            <w:vMerge w:val="restart"/>
            <w:tcBorders>
              <w:top w:val="single" w:sz="6" w:space="0" w:color="00000A"/>
              <w:left w:val="single" w:sz="4"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Height w:val="570"/>
        </w:trPr>
        <w:tc>
          <w:tcPr>
            <w:tcW w:w="2693" w:type="dxa"/>
            <w:vMerge w:val="restart"/>
            <w:tcBorders>
              <w:left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p>
        </w:tc>
        <w:tc>
          <w:tcPr>
            <w:tcW w:w="3259" w:type="dxa"/>
            <w:vMerge/>
            <w:tcBorders>
              <w:left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p>
        </w:tc>
        <w:tc>
          <w:tcPr>
            <w:tcW w:w="1418" w:type="dxa"/>
            <w:vMerge/>
            <w:tcBorders>
              <w:left w:val="single" w:sz="6" w:space="0" w:color="00000A"/>
              <w:bottom w:val="single" w:sz="4"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p>
        </w:tc>
        <w:tc>
          <w:tcPr>
            <w:tcW w:w="1134" w:type="dxa"/>
            <w:vMerge/>
            <w:tcBorders>
              <w:left w:val="single" w:sz="4" w:space="0" w:color="00000A"/>
              <w:bottom w:val="single" w:sz="4"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p>
        </w:tc>
        <w:tc>
          <w:tcPr>
            <w:tcW w:w="1135" w:type="dxa"/>
            <w:vMerge/>
            <w:tcBorders>
              <w:left w:val="single" w:sz="4" w:space="0" w:color="00000A"/>
              <w:bottom w:val="single" w:sz="4"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p>
        </w:tc>
      </w:tr>
      <w:tr w:rsidR="00706948" w:rsidRPr="00706948" w:rsidTr="001400A4">
        <w:trPr>
          <w:cantSplit/>
          <w:trHeight w:val="540"/>
        </w:trPr>
        <w:tc>
          <w:tcPr>
            <w:tcW w:w="2693" w:type="dxa"/>
            <w:vMerge/>
            <w:tcBorders>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p>
        </w:tc>
        <w:tc>
          <w:tcPr>
            <w:tcW w:w="3259" w:type="dxa"/>
            <w:vMerge/>
            <w:tcBorders>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p>
        </w:tc>
        <w:tc>
          <w:tcPr>
            <w:tcW w:w="1418" w:type="dxa"/>
            <w:tcBorders>
              <w:top w:val="single" w:sz="4"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134" w:type="dxa"/>
            <w:tcBorders>
              <w:top w:val="single" w:sz="4"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1</w:t>
            </w:r>
          </w:p>
        </w:tc>
        <w:tc>
          <w:tcPr>
            <w:tcW w:w="1135" w:type="dxa"/>
            <w:tcBorders>
              <w:top w:val="single" w:sz="4"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Height w:val="360"/>
        </w:trPr>
        <w:tc>
          <w:tcPr>
            <w:tcW w:w="2693" w:type="dxa"/>
            <w:vMerge w:val="restart"/>
            <w:tcBorders>
              <w:top w:val="single" w:sz="6" w:space="0" w:color="00000A"/>
              <w:left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Технології</w:t>
            </w:r>
          </w:p>
        </w:tc>
        <w:tc>
          <w:tcPr>
            <w:tcW w:w="3259" w:type="dxa"/>
            <w:tcBorders>
              <w:top w:val="single" w:sz="6" w:space="0" w:color="00000A"/>
              <w:left w:val="single" w:sz="6" w:space="0" w:color="00000A"/>
              <w:bottom w:val="single" w:sz="4"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Трудовенавчання</w:t>
            </w:r>
          </w:p>
        </w:tc>
        <w:tc>
          <w:tcPr>
            <w:tcW w:w="1418" w:type="dxa"/>
            <w:tcBorders>
              <w:top w:val="single" w:sz="6" w:space="0" w:color="00000A"/>
              <w:left w:val="single" w:sz="6" w:space="0" w:color="00000A"/>
              <w:bottom w:val="single" w:sz="4"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134" w:type="dxa"/>
            <w:tcBorders>
              <w:top w:val="single" w:sz="6" w:space="0" w:color="00000A"/>
              <w:left w:val="single" w:sz="4" w:space="0" w:color="00000A"/>
              <w:bottom w:val="single" w:sz="4"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1</w:t>
            </w:r>
          </w:p>
        </w:tc>
        <w:tc>
          <w:tcPr>
            <w:tcW w:w="1135" w:type="dxa"/>
            <w:tcBorders>
              <w:top w:val="single" w:sz="6" w:space="0" w:color="00000A"/>
              <w:left w:val="single" w:sz="4" w:space="0" w:color="00000A"/>
              <w:bottom w:val="single" w:sz="4"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Height w:val="375"/>
        </w:trPr>
        <w:tc>
          <w:tcPr>
            <w:tcW w:w="2693" w:type="dxa"/>
            <w:vMerge/>
            <w:tcBorders>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p>
        </w:tc>
        <w:tc>
          <w:tcPr>
            <w:tcW w:w="3259" w:type="dxa"/>
            <w:tcBorders>
              <w:top w:val="single" w:sz="4"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w:t>
            </w:r>
            <w:r w:rsidRPr="00706948">
              <w:rPr>
                <w:rFonts w:ascii="Times New Roman" w:hAnsi="Times New Roman" w:cs="Times New Roman"/>
                <w:sz w:val="24"/>
                <w:szCs w:val="24"/>
              </w:rPr>
              <w:t>нформатик</w:t>
            </w:r>
            <w:r w:rsidRPr="00706948">
              <w:rPr>
                <w:rFonts w:ascii="Times New Roman" w:hAnsi="Times New Roman" w:cs="Times New Roman"/>
                <w:sz w:val="24"/>
                <w:szCs w:val="24"/>
                <w:lang w:val="uk-UA"/>
              </w:rPr>
              <w:t>а</w:t>
            </w:r>
          </w:p>
        </w:tc>
        <w:tc>
          <w:tcPr>
            <w:tcW w:w="1418" w:type="dxa"/>
            <w:tcBorders>
              <w:top w:val="single" w:sz="4"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134" w:type="dxa"/>
            <w:tcBorders>
              <w:top w:val="single" w:sz="4"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1</w:t>
            </w:r>
          </w:p>
        </w:tc>
        <w:tc>
          <w:tcPr>
            <w:tcW w:w="1135" w:type="dxa"/>
            <w:tcBorders>
              <w:top w:val="single" w:sz="4"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Pr>
        <w:tc>
          <w:tcPr>
            <w:tcW w:w="2693" w:type="dxa"/>
            <w:vMerge w:val="restart"/>
            <w:tcBorders>
              <w:top w:val="single" w:sz="6" w:space="0" w:color="00000A"/>
              <w:left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Здоров'я і фізична культура</w:t>
            </w: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Основиздоров'я</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1</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Pr>
        <w:tc>
          <w:tcPr>
            <w:tcW w:w="2693" w:type="dxa"/>
            <w:vMerge/>
            <w:tcBorders>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p>
        </w:tc>
        <w:tc>
          <w:tcPr>
            <w:tcW w:w="325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Фізична культура **</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vAlign w:val="cente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sz w:val="24"/>
                <w:szCs w:val="24"/>
              </w:rPr>
              <w:t>3</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vAlign w:val="cente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6</w:t>
            </w:r>
          </w:p>
        </w:tc>
      </w:tr>
      <w:tr w:rsidR="00706948" w:rsidRPr="00706948" w:rsidTr="001400A4">
        <w:trPr>
          <w:cantSplit/>
        </w:trPr>
        <w:tc>
          <w:tcPr>
            <w:tcW w:w="2693" w:type="dxa"/>
            <w:tcBorders>
              <w:top w:val="single" w:sz="6" w:space="0" w:color="00000A"/>
              <w:left w:val="single" w:sz="6" w:space="0" w:color="00000A"/>
              <w:bottom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b/>
                <w:sz w:val="24"/>
                <w:szCs w:val="24"/>
              </w:rPr>
            </w:pPr>
            <w:r w:rsidRPr="00706948">
              <w:rPr>
                <w:rFonts w:ascii="Times New Roman" w:hAnsi="Times New Roman" w:cs="Times New Roman"/>
                <w:b/>
                <w:sz w:val="24"/>
                <w:szCs w:val="24"/>
              </w:rPr>
              <w:t>Усього</w:t>
            </w:r>
          </w:p>
        </w:tc>
        <w:tc>
          <w:tcPr>
            <w:tcW w:w="3259" w:type="dxa"/>
            <w:tcBorders>
              <w:top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b/>
                <w:sz w:val="24"/>
                <w:szCs w:val="24"/>
              </w:rPr>
            </w:pP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706948" w:rsidRPr="00706948" w:rsidRDefault="00706948" w:rsidP="00706948">
            <w:pPr>
              <w:spacing w:after="0" w:line="240" w:lineRule="auto"/>
              <w:ind w:right="-126"/>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21+3</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706948" w:rsidRPr="00706948" w:rsidRDefault="00706948" w:rsidP="00706948">
            <w:pPr>
              <w:spacing w:after="0" w:line="240" w:lineRule="auto"/>
              <w:jc w:val="center"/>
              <w:rPr>
                <w:rFonts w:ascii="Times New Roman" w:hAnsi="Times New Roman" w:cs="Times New Roman"/>
                <w:b/>
                <w:sz w:val="24"/>
                <w:szCs w:val="24"/>
              </w:rPr>
            </w:pPr>
            <w:r w:rsidRPr="00706948">
              <w:rPr>
                <w:rFonts w:ascii="Times New Roman" w:hAnsi="Times New Roman" w:cs="Times New Roman"/>
                <w:b/>
                <w:sz w:val="24"/>
                <w:szCs w:val="24"/>
              </w:rPr>
              <w:t>21+3</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ind w:right="-126"/>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42+6</w:t>
            </w:r>
          </w:p>
        </w:tc>
      </w:tr>
      <w:tr w:rsidR="00706948" w:rsidRPr="00706948" w:rsidTr="001400A4">
        <w:trPr>
          <w:cantSplit/>
        </w:trPr>
        <w:tc>
          <w:tcPr>
            <w:tcW w:w="5952" w:type="dxa"/>
            <w:gridSpan w:val="2"/>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b/>
                <w:i/>
                <w:sz w:val="24"/>
                <w:szCs w:val="24"/>
              </w:rPr>
            </w:pPr>
            <w:r w:rsidRPr="00706948">
              <w:rPr>
                <w:rFonts w:ascii="Times New Roman" w:hAnsi="Times New Roman" w:cs="Times New Roman"/>
                <w:b/>
                <w:i/>
                <w:sz w:val="24"/>
                <w:szCs w:val="24"/>
              </w:rPr>
              <w:t>Додатковігодини на вивченняпредметівінваріантноїскладової, курсі</w:t>
            </w:r>
            <w:proofErr w:type="gramStart"/>
            <w:r w:rsidRPr="00706948">
              <w:rPr>
                <w:rFonts w:ascii="Times New Roman" w:hAnsi="Times New Roman" w:cs="Times New Roman"/>
                <w:b/>
                <w:i/>
                <w:sz w:val="24"/>
                <w:szCs w:val="24"/>
              </w:rPr>
              <w:t>в</w:t>
            </w:r>
            <w:proofErr w:type="gramEnd"/>
            <w:r w:rsidRPr="00706948">
              <w:rPr>
                <w:rFonts w:ascii="Times New Roman" w:hAnsi="Times New Roman" w:cs="Times New Roman"/>
                <w:b/>
                <w:i/>
                <w:sz w:val="24"/>
                <w:szCs w:val="24"/>
              </w:rPr>
              <w:t xml:space="preserve"> за вибором, проведеняіндивідуальнихконсультацій та групових занять</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2</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2</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4</w:t>
            </w:r>
          </w:p>
        </w:tc>
      </w:tr>
      <w:tr w:rsidR="00706948" w:rsidRPr="00706948" w:rsidTr="001400A4">
        <w:trPr>
          <w:cantSplit/>
        </w:trPr>
        <w:tc>
          <w:tcPr>
            <w:tcW w:w="5952" w:type="dxa"/>
            <w:gridSpan w:val="2"/>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Дорога у дивосвіт</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r w:rsidRPr="00706948">
              <w:rPr>
                <w:rFonts w:ascii="Times New Roman" w:hAnsi="Times New Roman" w:cs="Times New Roman"/>
                <w:i/>
                <w:sz w:val="24"/>
                <w:szCs w:val="24"/>
                <w:lang w:val="uk-UA"/>
              </w:rPr>
              <w:t>1</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cantSplit/>
        </w:trPr>
        <w:tc>
          <w:tcPr>
            <w:tcW w:w="5952" w:type="dxa"/>
            <w:gridSpan w:val="2"/>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Розвиток продуктивного мислення</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r w:rsidRPr="00706948">
              <w:rPr>
                <w:rFonts w:ascii="Times New Roman" w:hAnsi="Times New Roman" w:cs="Times New Roman"/>
                <w:i/>
                <w:sz w:val="24"/>
                <w:szCs w:val="24"/>
                <w:lang w:val="uk-UA"/>
              </w:rPr>
              <w:t>1</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cantSplit/>
        </w:trPr>
        <w:tc>
          <w:tcPr>
            <w:tcW w:w="5952" w:type="dxa"/>
            <w:gridSpan w:val="2"/>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Читаємо. Розуміємо. Творимо</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r w:rsidRPr="00706948">
              <w:rPr>
                <w:rFonts w:ascii="Times New Roman" w:hAnsi="Times New Roman" w:cs="Times New Roman"/>
                <w:i/>
                <w:sz w:val="24"/>
                <w:szCs w:val="24"/>
                <w:lang w:val="uk-UA"/>
              </w:rPr>
              <w:t>1</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r w:rsidRPr="00706948">
              <w:rPr>
                <w:rFonts w:ascii="Times New Roman" w:hAnsi="Times New Roman" w:cs="Times New Roman"/>
                <w:i/>
                <w:sz w:val="24"/>
                <w:szCs w:val="24"/>
                <w:lang w:val="uk-UA"/>
              </w:rPr>
              <w:t>1</w:t>
            </w:r>
          </w:p>
        </w:tc>
      </w:tr>
      <w:tr w:rsidR="00706948" w:rsidRPr="00706948" w:rsidTr="001400A4">
        <w:trPr>
          <w:cantSplit/>
        </w:trPr>
        <w:tc>
          <w:tcPr>
            <w:tcW w:w="5952" w:type="dxa"/>
            <w:gridSpan w:val="2"/>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Християнська етика в українській культурі</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r w:rsidRPr="00706948">
              <w:rPr>
                <w:rFonts w:ascii="Times New Roman" w:hAnsi="Times New Roman" w:cs="Times New Roman"/>
                <w:i/>
                <w:sz w:val="24"/>
                <w:szCs w:val="24"/>
                <w:lang w:val="uk-UA"/>
              </w:rPr>
              <w:t>1</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r w:rsidRPr="00706948">
              <w:rPr>
                <w:rFonts w:ascii="Times New Roman" w:hAnsi="Times New Roman" w:cs="Times New Roman"/>
                <w:i/>
                <w:sz w:val="24"/>
                <w:szCs w:val="24"/>
                <w:lang w:val="uk-UA"/>
              </w:rPr>
              <w:t>1</w:t>
            </w:r>
          </w:p>
        </w:tc>
      </w:tr>
      <w:tr w:rsidR="00706948" w:rsidRPr="00706948" w:rsidTr="001400A4">
        <w:trPr>
          <w:cantSplit/>
        </w:trPr>
        <w:tc>
          <w:tcPr>
            <w:tcW w:w="5952" w:type="dxa"/>
            <w:gridSpan w:val="2"/>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i/>
                <w:sz w:val="24"/>
                <w:szCs w:val="24"/>
              </w:rPr>
            </w:pPr>
            <w:r w:rsidRPr="00706948">
              <w:rPr>
                <w:rFonts w:ascii="Times New Roman" w:hAnsi="Times New Roman" w:cs="Times New Roman"/>
                <w:i/>
                <w:sz w:val="24"/>
                <w:szCs w:val="24"/>
              </w:rPr>
              <w:t>Граничнодопустиметижневенавчальненавантаження на учня</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r w:rsidRPr="00706948">
              <w:rPr>
                <w:rFonts w:ascii="Times New Roman" w:hAnsi="Times New Roman" w:cs="Times New Roman"/>
                <w:i/>
                <w:sz w:val="24"/>
                <w:szCs w:val="24"/>
                <w:lang w:val="uk-UA"/>
              </w:rPr>
              <w:t>23</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706948" w:rsidRPr="00706948" w:rsidRDefault="00706948" w:rsidP="00706948">
            <w:pPr>
              <w:spacing w:after="0" w:line="240" w:lineRule="auto"/>
              <w:jc w:val="center"/>
              <w:rPr>
                <w:rFonts w:ascii="Times New Roman" w:hAnsi="Times New Roman" w:cs="Times New Roman"/>
                <w:i/>
                <w:sz w:val="24"/>
                <w:szCs w:val="24"/>
                <w:lang w:val="uk-UA"/>
              </w:rPr>
            </w:pPr>
            <w:r w:rsidRPr="00706948">
              <w:rPr>
                <w:rFonts w:ascii="Times New Roman" w:hAnsi="Times New Roman" w:cs="Times New Roman"/>
                <w:i/>
                <w:sz w:val="24"/>
                <w:szCs w:val="24"/>
                <w:lang w:val="uk-UA"/>
              </w:rPr>
              <w:t>23</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i/>
                <w:sz w:val="24"/>
                <w:szCs w:val="24"/>
              </w:rPr>
            </w:pPr>
          </w:p>
        </w:tc>
      </w:tr>
      <w:tr w:rsidR="00706948" w:rsidRPr="00706948" w:rsidTr="001400A4">
        <w:trPr>
          <w:cantSplit/>
        </w:trPr>
        <w:tc>
          <w:tcPr>
            <w:tcW w:w="5952" w:type="dxa"/>
            <w:gridSpan w:val="2"/>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Сумарнакількістьнавчальних годин інваріантної і варіативноїскладових, щофінансується з бюджету (без урахуванняподілукласі</w:t>
            </w:r>
            <w:proofErr w:type="gramStart"/>
            <w:r w:rsidRPr="00706948">
              <w:rPr>
                <w:rFonts w:ascii="Times New Roman" w:hAnsi="Times New Roman" w:cs="Times New Roman"/>
                <w:sz w:val="24"/>
                <w:szCs w:val="24"/>
              </w:rPr>
              <w:t>в</w:t>
            </w:r>
            <w:proofErr w:type="gramEnd"/>
            <w:r w:rsidRPr="00706948">
              <w:rPr>
                <w:rFonts w:ascii="Times New Roman" w:hAnsi="Times New Roman" w:cs="Times New Roman"/>
                <w:sz w:val="24"/>
                <w:szCs w:val="24"/>
              </w:rPr>
              <w:t xml:space="preserve"> на групи)</w:t>
            </w:r>
          </w:p>
        </w:tc>
        <w:tc>
          <w:tcPr>
            <w:tcW w:w="1418"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26</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26</w:t>
            </w:r>
          </w:p>
        </w:tc>
        <w:tc>
          <w:tcPr>
            <w:tcW w:w="1135" w:type="dxa"/>
            <w:tcBorders>
              <w:top w:val="single" w:sz="6" w:space="0" w:color="00000A"/>
              <w:left w:val="single" w:sz="4" w:space="0" w:color="00000A"/>
              <w:bottom w:val="single" w:sz="6" w:space="0" w:color="00000A"/>
              <w:right w:val="single" w:sz="6" w:space="0" w:color="00000A"/>
            </w:tcBorders>
            <w:shd w:val="clear" w:color="auto" w:fill="auto"/>
            <w:tcMar>
              <w:left w:w="32"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52</w:t>
            </w:r>
          </w:p>
        </w:tc>
      </w:tr>
    </w:tbl>
    <w:p w:rsidR="00706948" w:rsidRPr="00706948" w:rsidRDefault="00706948" w:rsidP="00706948">
      <w:pPr>
        <w:spacing w:after="0" w:line="240" w:lineRule="auto"/>
        <w:ind w:left="-284" w:right="-575" w:firstLine="709"/>
        <w:rPr>
          <w:rFonts w:ascii="Times New Roman" w:hAnsi="Times New Roman" w:cs="Times New Roman"/>
          <w:sz w:val="24"/>
          <w:szCs w:val="24"/>
        </w:rPr>
      </w:pPr>
    </w:p>
    <w:p w:rsidR="00706948" w:rsidRPr="00706948" w:rsidRDefault="00706948" w:rsidP="00706948">
      <w:pPr>
        <w:spacing w:after="0" w:line="240" w:lineRule="auto"/>
        <w:ind w:left="5664"/>
        <w:rPr>
          <w:rFonts w:ascii="Times New Roman" w:eastAsia="Lucida Sans Unicode" w:hAnsi="Times New Roman" w:cs="Times New Roman"/>
          <w:bCs/>
          <w:sz w:val="24"/>
          <w:szCs w:val="24"/>
          <w:lang w:val="uk-UA"/>
        </w:rPr>
      </w:pP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r w:rsidRPr="00706948">
        <w:rPr>
          <w:rFonts w:ascii="Times New Roman" w:hAnsi="Times New Roman" w:cs="Times New Roman"/>
          <w:sz w:val="24"/>
          <w:szCs w:val="24"/>
        </w:rPr>
        <w:t xml:space="preserve">Варіативначастинанавчального плану у </w:t>
      </w:r>
      <w:r w:rsidRPr="00706948">
        <w:rPr>
          <w:rFonts w:ascii="Times New Roman" w:hAnsi="Times New Roman" w:cs="Times New Roman"/>
          <w:sz w:val="24"/>
          <w:szCs w:val="24"/>
          <w:lang w:val="uk-UA"/>
        </w:rPr>
        <w:t>3</w:t>
      </w:r>
      <w:r w:rsidRPr="00706948">
        <w:rPr>
          <w:rFonts w:ascii="Times New Roman" w:hAnsi="Times New Roman" w:cs="Times New Roman"/>
          <w:sz w:val="24"/>
          <w:szCs w:val="24"/>
        </w:rPr>
        <w:t>-</w:t>
      </w:r>
      <w:r w:rsidRPr="00706948">
        <w:rPr>
          <w:rFonts w:ascii="Times New Roman" w:hAnsi="Times New Roman" w:cs="Times New Roman"/>
          <w:sz w:val="24"/>
          <w:szCs w:val="24"/>
          <w:lang w:val="uk-UA"/>
        </w:rPr>
        <w:t>4</w:t>
      </w:r>
      <w:r w:rsidRPr="00706948">
        <w:rPr>
          <w:rFonts w:ascii="Times New Roman" w:hAnsi="Times New Roman" w:cs="Times New Roman"/>
          <w:sz w:val="24"/>
          <w:szCs w:val="24"/>
        </w:rPr>
        <w:t>класахвикористана на 100 %</w:t>
      </w: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r w:rsidRPr="00706948">
        <w:rPr>
          <w:rFonts w:ascii="Times New Roman" w:hAnsi="Times New Roman" w:cs="Times New Roman"/>
          <w:sz w:val="24"/>
          <w:szCs w:val="24"/>
        </w:rPr>
        <w:t>Протокол педради про освітнюпрограму №</w:t>
      </w:r>
      <w:r w:rsidRPr="00706948">
        <w:rPr>
          <w:rFonts w:ascii="Times New Roman" w:hAnsi="Times New Roman" w:cs="Times New Roman"/>
          <w:sz w:val="24"/>
          <w:szCs w:val="24"/>
          <w:lang w:val="uk-UA"/>
        </w:rPr>
        <w:t xml:space="preserve"> 1</w:t>
      </w:r>
      <w:r w:rsidRPr="00706948">
        <w:rPr>
          <w:rFonts w:ascii="Times New Roman" w:hAnsi="Times New Roman" w:cs="Times New Roman"/>
          <w:sz w:val="24"/>
          <w:szCs w:val="24"/>
        </w:rPr>
        <w:t>від</w:t>
      </w:r>
      <w:r w:rsidRPr="00706948">
        <w:rPr>
          <w:rFonts w:ascii="Times New Roman" w:hAnsi="Times New Roman" w:cs="Times New Roman"/>
          <w:sz w:val="24"/>
          <w:szCs w:val="24"/>
          <w:lang w:val="uk-UA"/>
        </w:rPr>
        <w:t xml:space="preserve"> 30.08.2019 </w:t>
      </w:r>
    </w:p>
    <w:p w:rsidR="00706948" w:rsidRPr="00706948" w:rsidRDefault="00706948" w:rsidP="00706948">
      <w:pPr>
        <w:spacing w:after="0" w:line="240" w:lineRule="auto"/>
        <w:ind w:left="5664"/>
        <w:rPr>
          <w:rFonts w:ascii="Times New Roman" w:eastAsia="Lucida Sans Unicode" w:hAnsi="Times New Roman" w:cs="Times New Roman"/>
          <w:bCs/>
          <w:sz w:val="24"/>
          <w:szCs w:val="24"/>
          <w:lang w:val="uk-UA"/>
        </w:rPr>
      </w:pPr>
    </w:p>
    <w:p w:rsidR="00706948" w:rsidRPr="00706948" w:rsidRDefault="00706948" w:rsidP="00706948">
      <w:pPr>
        <w:spacing w:after="0" w:line="240" w:lineRule="auto"/>
        <w:rPr>
          <w:rFonts w:ascii="Times New Roman" w:eastAsia="Lucida Sans Unicode" w:hAnsi="Times New Roman" w:cs="Times New Roman"/>
          <w:bCs/>
          <w:sz w:val="24"/>
          <w:szCs w:val="24"/>
          <w:lang w:val="uk-UA"/>
        </w:rPr>
      </w:pPr>
    </w:p>
    <w:p w:rsidR="00706948" w:rsidRDefault="00706948" w:rsidP="00706948">
      <w:pPr>
        <w:spacing w:after="0" w:line="240" w:lineRule="auto"/>
        <w:ind w:left="5664"/>
        <w:rPr>
          <w:rFonts w:ascii="Times New Roman" w:eastAsia="Lucida Sans Unicode" w:hAnsi="Times New Roman" w:cs="Times New Roman"/>
          <w:bCs/>
          <w:sz w:val="24"/>
          <w:szCs w:val="24"/>
          <w:lang w:val="uk-UA"/>
        </w:rPr>
      </w:pPr>
    </w:p>
    <w:p w:rsidR="00706948" w:rsidRDefault="00706948" w:rsidP="00706948">
      <w:pPr>
        <w:spacing w:after="0" w:line="240" w:lineRule="auto"/>
        <w:ind w:left="5664"/>
        <w:rPr>
          <w:rFonts w:ascii="Times New Roman" w:eastAsia="Lucida Sans Unicode" w:hAnsi="Times New Roman" w:cs="Times New Roman"/>
          <w:bCs/>
          <w:sz w:val="24"/>
          <w:szCs w:val="24"/>
          <w:lang w:val="uk-UA"/>
        </w:rPr>
      </w:pPr>
    </w:p>
    <w:p w:rsidR="00706948" w:rsidRPr="00706948" w:rsidRDefault="00706948" w:rsidP="00706948">
      <w:pPr>
        <w:spacing w:after="0" w:line="240" w:lineRule="auto"/>
        <w:ind w:left="5664"/>
        <w:rPr>
          <w:rFonts w:ascii="Times New Roman" w:eastAsia="Lucida Sans Unicode" w:hAnsi="Times New Roman" w:cs="Times New Roman"/>
          <w:bCs/>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Default="00706948" w:rsidP="00706948">
      <w:pPr>
        <w:spacing w:after="0" w:line="240" w:lineRule="auto"/>
        <w:ind w:firstLine="5387"/>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706948" w:rsidRDefault="00706948" w:rsidP="00706948">
      <w:pPr>
        <w:spacing w:after="0" w:line="240" w:lineRule="auto"/>
        <w:ind w:firstLine="5387"/>
        <w:rPr>
          <w:rFonts w:ascii="Times New Roman" w:hAnsi="Times New Roman" w:cs="Times New Roman"/>
          <w:bCs/>
          <w:sz w:val="24"/>
          <w:szCs w:val="24"/>
          <w:lang w:val="uk-UA"/>
        </w:rPr>
      </w:pPr>
    </w:p>
    <w:p w:rsidR="00706948" w:rsidRDefault="00706948" w:rsidP="00706948">
      <w:pPr>
        <w:spacing w:after="0" w:line="240" w:lineRule="auto"/>
        <w:ind w:firstLine="5387"/>
        <w:rPr>
          <w:rFonts w:ascii="Times New Roman" w:hAnsi="Times New Roman" w:cs="Times New Roman"/>
          <w:bCs/>
          <w:sz w:val="24"/>
          <w:szCs w:val="24"/>
          <w:lang w:val="uk-UA"/>
        </w:rPr>
      </w:pPr>
    </w:p>
    <w:p w:rsidR="00706948" w:rsidRPr="00706948" w:rsidRDefault="00706948" w:rsidP="00706948">
      <w:pPr>
        <w:spacing w:after="0" w:line="240" w:lineRule="auto"/>
        <w:ind w:firstLine="5387"/>
        <w:rPr>
          <w:rFonts w:ascii="Times New Roman" w:hAnsi="Times New Roman" w:cs="Times New Roman"/>
          <w:bCs/>
          <w:sz w:val="24"/>
          <w:szCs w:val="24"/>
          <w:lang w:val="uk-UA"/>
        </w:rPr>
      </w:pP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 xml:space="preserve">Типовий навчальний план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КЗЗСО «Шевченківська загальноосвітня школа І-ІІІ ступенів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Лошкарівської сільської ради», </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sz w:val="24"/>
          <w:szCs w:val="24"/>
          <w:lang w:val="uk-UA" w:eastAsia="uk-UA"/>
        </w:rPr>
        <w:t>(ІІ ступінь) з українською мовою навчання</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(5,6, 9  класи)   на 2019-2020 навчальний рік</w:t>
      </w:r>
    </w:p>
    <w:p w:rsidR="00706948" w:rsidRPr="00706948" w:rsidRDefault="00706948" w:rsidP="00706948">
      <w:pPr>
        <w:tabs>
          <w:tab w:val="left" w:pos="3178"/>
        </w:tabs>
        <w:spacing w:after="0" w:line="240" w:lineRule="auto"/>
        <w:jc w:val="center"/>
        <w:rPr>
          <w:rFonts w:ascii="Times New Roman" w:hAnsi="Times New Roman" w:cs="Times New Roman"/>
          <w:bCs/>
          <w:i/>
          <w:sz w:val="24"/>
          <w:szCs w:val="24"/>
          <w:lang w:val="uk-UA"/>
        </w:rPr>
      </w:pPr>
      <w:r w:rsidRPr="00706948">
        <w:rPr>
          <w:rFonts w:ascii="Times New Roman" w:hAnsi="Times New Roman" w:cs="Times New Roman"/>
          <w:bCs/>
          <w:i/>
          <w:sz w:val="24"/>
          <w:szCs w:val="24"/>
          <w:lang w:val="uk-UA"/>
        </w:rPr>
        <w:t>(таблиця 1  до наказу МОН України від 20.04.2018 №405)</w:t>
      </w:r>
    </w:p>
    <w:p w:rsidR="00706948" w:rsidRPr="00706948" w:rsidRDefault="00706948" w:rsidP="00706948">
      <w:pPr>
        <w:spacing w:after="0" w:line="240" w:lineRule="auto"/>
        <w:jc w:val="center"/>
        <w:rPr>
          <w:rFonts w:ascii="Times New Roman" w:hAnsi="Times New Roman" w:cs="Times New Roman"/>
          <w:b/>
          <w:sz w:val="24"/>
          <w:szCs w:val="24"/>
          <w:lang w:val="uk-UA"/>
        </w:rPr>
      </w:pPr>
    </w:p>
    <w:tbl>
      <w:tblPr>
        <w:tblW w:w="963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319"/>
        <w:gridCol w:w="2876"/>
        <w:gridCol w:w="779"/>
        <w:gridCol w:w="952"/>
        <w:gridCol w:w="1262"/>
        <w:gridCol w:w="1451"/>
      </w:tblGrid>
      <w:tr w:rsidR="00706948" w:rsidRPr="00706948" w:rsidTr="001400A4">
        <w:trPr>
          <w:trHeight w:val="170"/>
        </w:trPr>
        <w:tc>
          <w:tcPr>
            <w:tcW w:w="2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Освітні галузі</w:t>
            </w:r>
          </w:p>
        </w:tc>
        <w:tc>
          <w:tcPr>
            <w:tcW w:w="2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Навчальні предмети</w:t>
            </w:r>
          </w:p>
        </w:tc>
        <w:tc>
          <w:tcPr>
            <w:tcW w:w="474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Кількість годин по класах</w:t>
            </w:r>
          </w:p>
        </w:tc>
      </w:tr>
      <w:tr w:rsidR="00706948" w:rsidRPr="00706948" w:rsidTr="001400A4">
        <w:trPr>
          <w:trHeight w:val="300"/>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p w:rsidR="00706948" w:rsidRPr="00706948" w:rsidRDefault="00706948" w:rsidP="00706948">
            <w:pPr>
              <w:spacing w:after="0" w:line="240" w:lineRule="auto"/>
              <w:jc w:val="center"/>
              <w:rPr>
                <w:rFonts w:ascii="Times New Roman" w:hAnsi="Times New Roman" w:cs="Times New Roman"/>
                <w:b/>
                <w:sz w:val="24"/>
                <w:szCs w:val="24"/>
                <w:lang w:val="uk-UA"/>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6</w:t>
            </w:r>
          </w:p>
          <w:p w:rsidR="00706948" w:rsidRPr="00706948" w:rsidRDefault="00706948" w:rsidP="00706948">
            <w:pPr>
              <w:spacing w:after="0" w:line="240" w:lineRule="auto"/>
              <w:jc w:val="center"/>
              <w:rPr>
                <w:rFonts w:ascii="Times New Roman" w:hAnsi="Times New Roman" w:cs="Times New Roman"/>
                <w:b/>
                <w:sz w:val="24"/>
                <w:szCs w:val="24"/>
                <w:lang w:val="uk-UA"/>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9</w:t>
            </w:r>
          </w:p>
          <w:p w:rsidR="00706948" w:rsidRPr="00706948" w:rsidRDefault="00706948" w:rsidP="00706948">
            <w:pPr>
              <w:spacing w:after="0" w:line="240" w:lineRule="auto"/>
              <w:jc w:val="center"/>
              <w:rPr>
                <w:rFonts w:ascii="Times New Roman" w:hAnsi="Times New Roman" w:cs="Times New Roman"/>
                <w:b/>
                <w:sz w:val="24"/>
                <w:szCs w:val="24"/>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Всього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5-6,9</w:t>
            </w:r>
          </w:p>
        </w:tc>
      </w:tr>
      <w:tr w:rsidR="00706948" w:rsidRPr="00706948" w:rsidTr="001400A4">
        <w:trPr>
          <w:trHeight w:val="531"/>
        </w:trPr>
        <w:tc>
          <w:tcPr>
            <w:tcW w:w="2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Мови  і</w:t>
            </w: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літератури</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b/>
                <w:sz w:val="24"/>
                <w:szCs w:val="24"/>
                <w:lang w:val="uk-UA"/>
              </w:rPr>
            </w:pPr>
            <w:r w:rsidRPr="00706948">
              <w:rPr>
                <w:rFonts w:ascii="Times New Roman" w:hAnsi="Times New Roman" w:cs="Times New Roman"/>
                <w:b/>
                <w:sz w:val="24"/>
                <w:szCs w:val="24"/>
                <w:lang w:val="uk-UA"/>
              </w:rPr>
              <w:t>Інваріантна складова</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мова</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3,5+</w:t>
            </w: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3,5+0,5</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9+1</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література</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6</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Іноземна мова (англ.)</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9</w:t>
            </w:r>
          </w:p>
        </w:tc>
      </w:tr>
      <w:tr w:rsidR="00706948" w:rsidRPr="00706948" w:rsidTr="001400A4">
        <w:trPr>
          <w:trHeight w:val="240"/>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Зарубіжна література</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6</w:t>
            </w:r>
          </w:p>
        </w:tc>
      </w:tr>
      <w:tr w:rsidR="00706948" w:rsidRPr="00706948" w:rsidTr="001400A4">
        <w:trPr>
          <w:trHeight w:val="240"/>
        </w:trPr>
        <w:tc>
          <w:tcPr>
            <w:tcW w:w="2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Суспіль-</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ствознавство</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Історія України</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3,5</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Всесвітня історія</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Правознавство</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40"/>
        </w:trPr>
        <w:tc>
          <w:tcPr>
            <w:tcW w:w="2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Естетична</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культура</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Музичне мистецтво</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Образотворче мистецтво</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Мистецтво</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30"/>
        </w:trPr>
        <w:tc>
          <w:tcPr>
            <w:tcW w:w="2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Математика</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Математика</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8</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Алгебра</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Геометрія</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56"/>
        </w:trPr>
        <w:tc>
          <w:tcPr>
            <w:tcW w:w="2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Природознавство</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Природознавство</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18"/>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Біологія</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Географія</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3,5</w:t>
            </w:r>
          </w:p>
        </w:tc>
      </w:tr>
      <w:tr w:rsidR="00706948" w:rsidRPr="00706948" w:rsidTr="001400A4">
        <w:trPr>
          <w:trHeight w:val="240"/>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Фізика</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Хімія</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40"/>
        </w:trPr>
        <w:tc>
          <w:tcPr>
            <w:tcW w:w="2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Технології</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Трудове навчання</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5</w:t>
            </w:r>
          </w:p>
        </w:tc>
      </w:tr>
      <w:tr w:rsidR="00706948" w:rsidRPr="00706948" w:rsidTr="001400A4">
        <w:trPr>
          <w:trHeight w:val="251"/>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Інформатика</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r>
      <w:tr w:rsidR="00706948" w:rsidRPr="00706948" w:rsidTr="001400A4">
        <w:trPr>
          <w:trHeight w:val="240"/>
        </w:trPr>
        <w:tc>
          <w:tcPr>
            <w:tcW w:w="20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Здоров”я і фізич-</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на культура</w:t>
            </w: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Основи здоров”я</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trHeight w:val="358"/>
        </w:trPr>
        <w:tc>
          <w:tcPr>
            <w:tcW w:w="20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Фізична культура</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9</w:t>
            </w:r>
          </w:p>
        </w:tc>
      </w:tr>
      <w:tr w:rsidR="00706948" w:rsidRPr="00706948" w:rsidTr="001400A4">
        <w:trPr>
          <w:trHeight w:val="265"/>
        </w:trPr>
        <w:tc>
          <w:tcPr>
            <w:tcW w:w="48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b/>
                <w:sz w:val="24"/>
                <w:szCs w:val="24"/>
                <w:lang w:val="uk-UA"/>
              </w:rPr>
              <w:t>Разом</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23,5</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+3</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26,5</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+3</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30</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80</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+9</w:t>
            </w:r>
          </w:p>
        </w:tc>
      </w:tr>
      <w:tr w:rsidR="00706948" w:rsidRPr="00706948" w:rsidTr="001400A4">
        <w:trPr>
          <w:trHeight w:val="265"/>
        </w:trPr>
        <w:tc>
          <w:tcPr>
            <w:tcW w:w="48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sz w:val="24"/>
                <w:szCs w:val="24"/>
                <w:lang w:eastAsia="ar-SA"/>
              </w:rPr>
            </w:pPr>
            <w:r w:rsidRPr="00706948">
              <w:rPr>
                <w:rFonts w:ascii="Times New Roman" w:hAnsi="Times New Roman" w:cs="Times New Roman"/>
                <w:b/>
                <w:i/>
                <w:sz w:val="24"/>
                <w:szCs w:val="24"/>
                <w:lang w:eastAsia="ar-SA"/>
              </w:rPr>
              <w:t>Додатковігодини на предметиінваріантноїскладової, курси  за вибором</w:t>
            </w:r>
            <w:r w:rsidRPr="00706948">
              <w:rPr>
                <w:rFonts w:ascii="Times New Roman" w:hAnsi="Times New Roman" w:cs="Times New Roman"/>
                <w:b/>
                <w:i/>
                <w:sz w:val="24"/>
                <w:szCs w:val="24"/>
                <w:lang w:val="uk-UA" w:eastAsia="ar-SA"/>
              </w:rPr>
              <w:t>, факультативи</w:t>
            </w:r>
            <w:r w:rsidRPr="00706948">
              <w:rPr>
                <w:rFonts w:ascii="Times New Roman" w:hAnsi="Times New Roman" w:cs="Times New Roman"/>
                <w:b/>
                <w:i/>
                <w:sz w:val="24"/>
                <w:szCs w:val="24"/>
                <w:lang w:eastAsia="ar-SA"/>
              </w:rPr>
              <w:t>:</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r w:rsidRPr="00706948">
              <w:rPr>
                <w:rFonts w:ascii="Times New Roman" w:hAnsi="Times New Roman" w:cs="Times New Roman"/>
                <w:b/>
                <w:i/>
                <w:iCs/>
                <w:sz w:val="24"/>
                <w:szCs w:val="24"/>
                <w:lang w:val="uk-UA" w:eastAsia="ar-SA"/>
              </w:rPr>
              <w:t>3,5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r w:rsidRPr="00706948">
              <w:rPr>
                <w:rFonts w:ascii="Times New Roman" w:hAnsi="Times New Roman" w:cs="Times New Roman"/>
                <w:b/>
                <w:i/>
                <w:iCs/>
                <w:sz w:val="24"/>
                <w:szCs w:val="24"/>
                <w:lang w:val="uk-UA" w:eastAsia="ar-SA"/>
              </w:rPr>
              <w:t>3,5</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r w:rsidRPr="00706948">
              <w:rPr>
                <w:rFonts w:ascii="Times New Roman" w:hAnsi="Times New Roman" w:cs="Times New Roman"/>
                <w:b/>
                <w:i/>
                <w:iCs/>
                <w:sz w:val="24"/>
                <w:szCs w:val="24"/>
                <w:lang w:val="uk-UA" w:eastAsia="ar-SA"/>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r w:rsidRPr="00706948">
              <w:rPr>
                <w:rFonts w:ascii="Times New Roman" w:hAnsi="Times New Roman" w:cs="Times New Roman"/>
                <w:b/>
                <w:i/>
                <w:iCs/>
                <w:sz w:val="24"/>
                <w:szCs w:val="24"/>
                <w:lang w:val="uk-UA" w:eastAsia="ar-SA"/>
              </w:rPr>
              <w:t>10</w:t>
            </w:r>
          </w:p>
        </w:tc>
      </w:tr>
      <w:tr w:rsidR="00706948" w:rsidRPr="00706948" w:rsidTr="001400A4">
        <w:trPr>
          <w:trHeight w:val="265"/>
        </w:trPr>
        <w:tc>
          <w:tcPr>
            <w:tcW w:w="48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sz w:val="24"/>
                <w:szCs w:val="24"/>
                <w:lang w:eastAsia="ar-SA"/>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r w:rsidRPr="00706948">
              <w:rPr>
                <w:rFonts w:ascii="Times New Roman" w:hAnsi="Times New Roman" w:cs="Times New Roman"/>
                <w:b/>
                <w:i/>
                <w:iCs/>
                <w:sz w:val="24"/>
                <w:szCs w:val="24"/>
                <w:lang w:val="uk-UA" w:eastAsia="ar-SA"/>
              </w:rPr>
              <w:t>0,5</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r w:rsidRPr="00706948">
              <w:rPr>
                <w:rFonts w:ascii="Times New Roman" w:hAnsi="Times New Roman" w:cs="Times New Roman"/>
                <w:b/>
                <w:i/>
                <w:iCs/>
                <w:sz w:val="24"/>
                <w:szCs w:val="24"/>
                <w:lang w:val="uk-UA" w:eastAsia="ar-SA"/>
              </w:rPr>
              <w:t>1,5</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r w:rsidRPr="00706948">
              <w:rPr>
                <w:rFonts w:ascii="Times New Roman" w:hAnsi="Times New Roman" w:cs="Times New Roman"/>
                <w:b/>
                <w:i/>
                <w:iCs/>
                <w:sz w:val="24"/>
                <w:szCs w:val="24"/>
                <w:lang w:val="uk-UA" w:eastAsia="ar-SA"/>
              </w:rPr>
              <w:t>2</w:t>
            </w:r>
          </w:p>
        </w:tc>
      </w:tr>
      <w:tr w:rsidR="00706948" w:rsidRPr="00706948" w:rsidTr="001400A4">
        <w:trPr>
          <w:trHeight w:val="265"/>
        </w:trPr>
        <w:tc>
          <w:tcPr>
            <w:tcW w:w="48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rPr>
                <w:rFonts w:ascii="Times New Roman" w:hAnsi="Times New Roman" w:cs="Times New Roman"/>
                <w:sz w:val="24"/>
                <w:szCs w:val="24"/>
                <w:lang w:val="uk-UA" w:eastAsia="ar-SA"/>
              </w:rPr>
            </w:pPr>
            <w:r w:rsidRPr="00706948">
              <w:rPr>
                <w:rFonts w:ascii="Times New Roman" w:hAnsi="Times New Roman" w:cs="Times New Roman"/>
                <w:sz w:val="24"/>
                <w:szCs w:val="24"/>
                <w:lang w:val="uk-UA" w:eastAsia="ar-SA"/>
              </w:rPr>
              <w:t>Курс за вибором «Створення мультимедійних презентацій»»</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r w:rsidRPr="00706948">
              <w:rPr>
                <w:rFonts w:ascii="Times New Roman" w:hAnsi="Times New Roman" w:cs="Times New Roman"/>
                <w:b/>
                <w:i/>
                <w:iCs/>
                <w:sz w:val="24"/>
                <w:szCs w:val="24"/>
                <w:lang w:val="uk-UA" w:eastAsia="ar-SA"/>
              </w:rPr>
              <w:t>1</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napToGrid w:val="0"/>
              <w:spacing w:after="0" w:line="240" w:lineRule="auto"/>
              <w:jc w:val="center"/>
              <w:rPr>
                <w:rFonts w:ascii="Times New Roman" w:hAnsi="Times New Roman" w:cs="Times New Roman"/>
                <w:b/>
                <w:i/>
                <w:iCs/>
                <w:sz w:val="24"/>
                <w:szCs w:val="24"/>
                <w:lang w:val="uk-UA" w:eastAsia="ar-SA"/>
              </w:rPr>
            </w:pPr>
          </w:p>
        </w:tc>
      </w:tr>
      <w:tr w:rsidR="00706948" w:rsidRPr="00706948" w:rsidTr="001400A4">
        <w:trPr>
          <w:trHeight w:val="439"/>
        </w:trPr>
        <w:tc>
          <w:tcPr>
            <w:tcW w:w="48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pStyle w:val="af"/>
              <w:snapToGrid w:val="0"/>
              <w:jc w:val="center"/>
              <w:rPr>
                <w:szCs w:val="24"/>
                <w:lang w:eastAsia="ar-SA"/>
              </w:rPr>
            </w:pPr>
            <w:r w:rsidRPr="00706948">
              <w:rPr>
                <w:b/>
                <w:bCs/>
                <w:szCs w:val="24"/>
                <w:lang w:eastAsia="ar-SA"/>
              </w:rPr>
              <w:t>Граничнодопустименавчальненавантаження на учня</w:t>
            </w:r>
            <w:r w:rsidRPr="00706948">
              <w:rPr>
                <w:i/>
                <w:iCs/>
                <w:szCs w:val="24"/>
                <w:lang w:eastAsia="ar-SA"/>
              </w:rPr>
              <w:t>(5-денний робочийтиждень)</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snapToGrid w:val="0"/>
              <w:spacing w:after="0" w:line="240" w:lineRule="auto"/>
              <w:jc w:val="center"/>
              <w:rPr>
                <w:rFonts w:ascii="Times New Roman" w:hAnsi="Times New Roman" w:cs="Times New Roman"/>
                <w:b/>
                <w:sz w:val="24"/>
                <w:szCs w:val="24"/>
                <w:lang w:val="uk-UA" w:eastAsia="ar-SA"/>
              </w:rPr>
            </w:pPr>
            <w:r w:rsidRPr="00706948">
              <w:rPr>
                <w:rFonts w:ascii="Times New Roman" w:hAnsi="Times New Roman" w:cs="Times New Roman"/>
                <w:b/>
                <w:sz w:val="24"/>
                <w:szCs w:val="24"/>
                <w:lang w:val="uk-UA" w:eastAsia="ar-SA"/>
              </w:rPr>
              <w:t>28</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snapToGrid w:val="0"/>
              <w:spacing w:after="0" w:line="240" w:lineRule="auto"/>
              <w:jc w:val="center"/>
              <w:rPr>
                <w:rFonts w:ascii="Times New Roman" w:hAnsi="Times New Roman" w:cs="Times New Roman"/>
                <w:b/>
                <w:sz w:val="24"/>
                <w:szCs w:val="24"/>
                <w:lang w:val="uk-UA" w:eastAsia="ar-SA"/>
              </w:rPr>
            </w:pPr>
            <w:r w:rsidRPr="00706948">
              <w:rPr>
                <w:rFonts w:ascii="Times New Roman" w:hAnsi="Times New Roman" w:cs="Times New Roman"/>
                <w:b/>
                <w:sz w:val="24"/>
                <w:szCs w:val="24"/>
                <w:lang w:val="uk-UA" w:eastAsia="ar-SA"/>
              </w:rPr>
              <w:t>28</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33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spacing w:after="0" w:line="240" w:lineRule="auto"/>
              <w:jc w:val="center"/>
              <w:rPr>
                <w:rFonts w:ascii="Times New Roman" w:hAnsi="Times New Roman" w:cs="Times New Roman"/>
                <w:b/>
                <w:sz w:val="24"/>
                <w:szCs w:val="24"/>
                <w:lang w:val="uk-UA"/>
              </w:rPr>
            </w:pPr>
          </w:p>
        </w:tc>
      </w:tr>
      <w:tr w:rsidR="00706948" w:rsidRPr="00706948" w:rsidTr="001400A4">
        <w:trPr>
          <w:trHeight w:val="240"/>
        </w:trPr>
        <w:tc>
          <w:tcPr>
            <w:tcW w:w="48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pStyle w:val="af"/>
              <w:snapToGrid w:val="0"/>
              <w:jc w:val="center"/>
              <w:rPr>
                <w:b/>
                <w:bCs/>
                <w:szCs w:val="24"/>
                <w:lang w:val="uk-UA" w:eastAsia="ar-SA"/>
              </w:rPr>
            </w:pP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snapToGrid w:val="0"/>
              <w:spacing w:after="0" w:line="240" w:lineRule="auto"/>
              <w:jc w:val="center"/>
              <w:rPr>
                <w:rFonts w:ascii="Times New Roman" w:hAnsi="Times New Roman" w:cs="Times New Roman"/>
                <w:b/>
                <w:sz w:val="24"/>
                <w:szCs w:val="24"/>
                <w:lang w:eastAsia="ar-SA"/>
              </w:rPr>
            </w:pP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snapToGrid w:val="0"/>
              <w:spacing w:after="0" w:line="240" w:lineRule="auto"/>
              <w:jc w:val="center"/>
              <w:rPr>
                <w:rFonts w:ascii="Times New Roman" w:hAnsi="Times New Roman" w:cs="Times New Roman"/>
                <w:b/>
                <w:sz w:val="24"/>
                <w:szCs w:val="24"/>
                <w:lang w:eastAsia="ar-SA"/>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spacing w:after="0" w:line="240" w:lineRule="auto"/>
              <w:jc w:val="center"/>
              <w:rPr>
                <w:rFonts w:ascii="Times New Roman" w:hAnsi="Times New Roman" w:cs="Times New Roman"/>
                <w:b/>
                <w:i/>
                <w:sz w:val="24"/>
                <w:szCs w:val="24"/>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6948" w:rsidRPr="00706948" w:rsidRDefault="00706948" w:rsidP="00706948">
            <w:pPr>
              <w:spacing w:after="0" w:line="240" w:lineRule="auto"/>
              <w:jc w:val="center"/>
              <w:rPr>
                <w:rFonts w:ascii="Times New Roman" w:hAnsi="Times New Roman" w:cs="Times New Roman"/>
                <w:b/>
                <w:i/>
                <w:sz w:val="24"/>
                <w:szCs w:val="24"/>
                <w:lang w:val="uk-UA"/>
              </w:rPr>
            </w:pPr>
          </w:p>
        </w:tc>
      </w:tr>
      <w:tr w:rsidR="00706948" w:rsidRPr="00706948" w:rsidTr="001400A4">
        <w:trPr>
          <w:trHeight w:val="208"/>
        </w:trPr>
        <w:tc>
          <w:tcPr>
            <w:tcW w:w="48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Всього фінансується</w:t>
            </w:r>
          </w:p>
        </w:tc>
        <w:tc>
          <w:tcPr>
            <w:tcW w:w="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27</w:t>
            </w:r>
          </w:p>
        </w:tc>
        <w:tc>
          <w:tcPr>
            <w:tcW w:w="9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31</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33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91</w:t>
            </w:r>
          </w:p>
        </w:tc>
      </w:tr>
    </w:tbl>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r w:rsidRPr="00706948">
        <w:rPr>
          <w:rFonts w:ascii="Times New Roman" w:hAnsi="Times New Roman" w:cs="Times New Roman"/>
          <w:sz w:val="24"/>
          <w:szCs w:val="24"/>
        </w:rPr>
        <w:t xml:space="preserve">Варіативначастинанавчального плану у </w:t>
      </w:r>
      <w:r w:rsidRPr="00706948">
        <w:rPr>
          <w:rFonts w:ascii="Times New Roman" w:hAnsi="Times New Roman" w:cs="Times New Roman"/>
          <w:sz w:val="24"/>
          <w:szCs w:val="24"/>
          <w:lang w:val="uk-UA"/>
        </w:rPr>
        <w:t>5</w:t>
      </w:r>
      <w:r w:rsidRPr="00706948">
        <w:rPr>
          <w:rFonts w:ascii="Times New Roman" w:hAnsi="Times New Roman" w:cs="Times New Roman"/>
          <w:sz w:val="24"/>
          <w:szCs w:val="24"/>
        </w:rPr>
        <w:t>клас</w:t>
      </w:r>
      <w:r w:rsidRPr="00706948">
        <w:rPr>
          <w:rFonts w:ascii="Times New Roman" w:hAnsi="Times New Roman" w:cs="Times New Roman"/>
          <w:sz w:val="24"/>
          <w:szCs w:val="24"/>
          <w:lang w:val="uk-UA"/>
        </w:rPr>
        <w:t>і</w:t>
      </w:r>
      <w:r w:rsidRPr="00706948">
        <w:rPr>
          <w:rFonts w:ascii="Times New Roman" w:hAnsi="Times New Roman" w:cs="Times New Roman"/>
          <w:sz w:val="24"/>
          <w:szCs w:val="24"/>
        </w:rPr>
        <w:t xml:space="preserve">використана на </w:t>
      </w:r>
      <w:r w:rsidRPr="00706948">
        <w:rPr>
          <w:rFonts w:ascii="Times New Roman" w:hAnsi="Times New Roman" w:cs="Times New Roman"/>
          <w:sz w:val="24"/>
          <w:szCs w:val="24"/>
          <w:lang w:val="uk-UA"/>
        </w:rPr>
        <w:t>14</w:t>
      </w:r>
      <w:r w:rsidRPr="00706948">
        <w:rPr>
          <w:rFonts w:ascii="Times New Roman" w:hAnsi="Times New Roman" w:cs="Times New Roman"/>
          <w:sz w:val="24"/>
          <w:szCs w:val="24"/>
        </w:rPr>
        <w:t xml:space="preserve"> %</w:t>
      </w:r>
      <w:r w:rsidRPr="00706948">
        <w:rPr>
          <w:rFonts w:ascii="Times New Roman" w:hAnsi="Times New Roman" w:cs="Times New Roman"/>
          <w:sz w:val="24"/>
          <w:szCs w:val="24"/>
          <w:lang w:val="uk-UA"/>
        </w:rPr>
        <w:t xml:space="preserve">, у 6 класі – на 43%, </w:t>
      </w: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r w:rsidRPr="00706948">
        <w:rPr>
          <w:rFonts w:ascii="Times New Roman" w:hAnsi="Times New Roman" w:cs="Times New Roman"/>
          <w:sz w:val="24"/>
          <w:szCs w:val="24"/>
          <w:lang w:val="uk-UA"/>
        </w:rPr>
        <w:t>у 9 класі – на 0%</w:t>
      </w: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r w:rsidRPr="00706948">
        <w:rPr>
          <w:rFonts w:ascii="Times New Roman" w:hAnsi="Times New Roman" w:cs="Times New Roman"/>
          <w:sz w:val="24"/>
          <w:szCs w:val="24"/>
        </w:rPr>
        <w:t>Протокол педради про освітнюпрограму №</w:t>
      </w:r>
      <w:r w:rsidRPr="00706948">
        <w:rPr>
          <w:rFonts w:ascii="Times New Roman" w:hAnsi="Times New Roman" w:cs="Times New Roman"/>
          <w:sz w:val="24"/>
          <w:szCs w:val="24"/>
          <w:lang w:val="uk-UA"/>
        </w:rPr>
        <w:t xml:space="preserve"> 1</w:t>
      </w:r>
      <w:r w:rsidRPr="00706948">
        <w:rPr>
          <w:rFonts w:ascii="Times New Roman" w:hAnsi="Times New Roman" w:cs="Times New Roman"/>
          <w:sz w:val="24"/>
          <w:szCs w:val="24"/>
        </w:rPr>
        <w:t>від</w:t>
      </w:r>
      <w:r w:rsidRPr="00706948">
        <w:rPr>
          <w:rFonts w:ascii="Times New Roman" w:hAnsi="Times New Roman" w:cs="Times New Roman"/>
          <w:sz w:val="24"/>
          <w:szCs w:val="24"/>
          <w:lang w:val="uk-UA"/>
        </w:rPr>
        <w:t xml:space="preserve"> 30.08.2019 </w:t>
      </w: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ind w:firstLine="5387"/>
        <w:rPr>
          <w:rFonts w:ascii="Times New Roman" w:hAnsi="Times New Roman" w:cs="Times New Roman"/>
          <w:sz w:val="24"/>
          <w:szCs w:val="24"/>
          <w:lang w:val="uk-UA"/>
        </w:rPr>
      </w:pPr>
      <w:r w:rsidRPr="00706948">
        <w:rPr>
          <w:rFonts w:ascii="Times New Roman" w:hAnsi="Times New Roman" w:cs="Times New Roman"/>
          <w:bCs/>
          <w:sz w:val="24"/>
          <w:szCs w:val="24"/>
          <w:lang w:val="uk-UA"/>
        </w:rPr>
        <w:lastRenderedPageBreak/>
        <w:t xml:space="preserve">                </w:t>
      </w: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right"/>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Індивідуальний навчальний  план</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КЗЗСО «Шевченківська загальноосвітня школа І-ІІІ ступенів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Лошкарівської сільської ради»</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ІІ ступеня  на  2019 – 2020 н.р.,</w:t>
      </w: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складений відповідно до  Типової освітньої програми закладів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sz w:val="24"/>
          <w:szCs w:val="24"/>
          <w:lang w:val="uk-UA"/>
        </w:rPr>
        <w:t>загальної середньої освіти ІІ ступеня</w:t>
      </w:r>
    </w:p>
    <w:p w:rsidR="00706948" w:rsidRPr="00706948" w:rsidRDefault="00706948" w:rsidP="00706948">
      <w:pPr>
        <w:tabs>
          <w:tab w:val="left" w:pos="3178"/>
        </w:tabs>
        <w:spacing w:after="0" w:line="240" w:lineRule="auto"/>
        <w:rPr>
          <w:rFonts w:ascii="Times New Roman" w:hAnsi="Times New Roman" w:cs="Times New Roman"/>
          <w:b/>
          <w:sz w:val="24"/>
          <w:szCs w:val="24"/>
          <w:lang w:val="uk-UA"/>
        </w:rPr>
      </w:pPr>
    </w:p>
    <w:p w:rsidR="00706948" w:rsidRPr="00706948" w:rsidRDefault="00706948" w:rsidP="00706948">
      <w:pPr>
        <w:tabs>
          <w:tab w:val="left" w:pos="3178"/>
        </w:tabs>
        <w:spacing w:after="0" w:line="240" w:lineRule="auto"/>
        <w:jc w:val="center"/>
        <w:rPr>
          <w:rFonts w:ascii="Times New Roman" w:hAnsi="Times New Roman" w:cs="Times New Roman"/>
          <w:bCs/>
          <w:i/>
          <w:sz w:val="24"/>
          <w:szCs w:val="24"/>
          <w:lang w:val="uk-UA"/>
        </w:rPr>
      </w:pPr>
      <w:r w:rsidRPr="00706948">
        <w:rPr>
          <w:rFonts w:ascii="Times New Roman" w:hAnsi="Times New Roman" w:cs="Times New Roman"/>
          <w:bCs/>
          <w:i/>
          <w:sz w:val="24"/>
          <w:szCs w:val="24"/>
          <w:lang w:val="uk-UA"/>
        </w:rPr>
        <w:t>(таблиця 1  до наказу МОН України від 20.04.2018 №405)</w:t>
      </w: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8 клас </w:t>
      </w: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tbl>
      <w:tblPr>
        <w:tblW w:w="989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008"/>
        <w:gridCol w:w="2528"/>
        <w:gridCol w:w="1418"/>
        <w:gridCol w:w="1417"/>
        <w:gridCol w:w="1277"/>
        <w:gridCol w:w="1247"/>
      </w:tblGrid>
      <w:tr w:rsidR="00706948" w:rsidRPr="00706948" w:rsidTr="001400A4">
        <w:trPr>
          <w:trHeight w:val="170"/>
        </w:trPr>
        <w:tc>
          <w:tcPr>
            <w:tcW w:w="20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Освітні галузі</w:t>
            </w:r>
          </w:p>
        </w:tc>
        <w:tc>
          <w:tcPr>
            <w:tcW w:w="25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Навчальні предмети</w:t>
            </w:r>
          </w:p>
        </w:tc>
        <w:tc>
          <w:tcPr>
            <w:tcW w:w="535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Кількість годин по класах</w:t>
            </w:r>
          </w:p>
        </w:tc>
      </w:tr>
      <w:tr w:rsidR="00706948" w:rsidRPr="00706948" w:rsidTr="001400A4">
        <w:trPr>
          <w:trHeight w:val="300"/>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Гулівець Євгенія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Круковець Дмитро</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Філюк Тарас</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Всього </w:t>
            </w:r>
          </w:p>
          <w:p w:rsidR="00706948" w:rsidRPr="00706948" w:rsidRDefault="00706948" w:rsidP="00706948">
            <w:pPr>
              <w:spacing w:after="0" w:line="240" w:lineRule="auto"/>
              <w:jc w:val="center"/>
              <w:rPr>
                <w:rFonts w:ascii="Times New Roman" w:hAnsi="Times New Roman" w:cs="Times New Roman"/>
                <w:b/>
                <w:sz w:val="24"/>
                <w:szCs w:val="24"/>
                <w:lang w:val="uk-UA"/>
              </w:rPr>
            </w:pPr>
          </w:p>
        </w:tc>
      </w:tr>
      <w:tr w:rsidR="00706948" w:rsidRPr="00706948" w:rsidTr="001400A4">
        <w:trPr>
          <w:trHeight w:val="242"/>
        </w:trPr>
        <w:tc>
          <w:tcPr>
            <w:tcW w:w="20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Мови  і</w:t>
            </w: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літератури</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мова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trHeight w:val="251"/>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література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51"/>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Іноземна мова (англ.)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40"/>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Зарубіжна література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40"/>
        </w:trPr>
        <w:tc>
          <w:tcPr>
            <w:tcW w:w="20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Суспіль-</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ствознавство</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Історія України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51"/>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Всесвітня історія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0,75</w:t>
            </w:r>
          </w:p>
        </w:tc>
      </w:tr>
      <w:tr w:rsidR="00706948" w:rsidRPr="00706948" w:rsidTr="001400A4">
        <w:trPr>
          <w:trHeight w:val="654"/>
        </w:trPr>
        <w:tc>
          <w:tcPr>
            <w:tcW w:w="2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Естетична</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культура</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Мистецтво</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0,75</w:t>
            </w:r>
          </w:p>
        </w:tc>
      </w:tr>
      <w:tr w:rsidR="00706948" w:rsidRPr="00706948" w:rsidTr="001400A4">
        <w:trPr>
          <w:trHeight w:val="276"/>
        </w:trPr>
        <w:tc>
          <w:tcPr>
            <w:tcW w:w="20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Математика</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Алгебра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trHeight w:val="251"/>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Геометрія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56"/>
        </w:trPr>
        <w:tc>
          <w:tcPr>
            <w:tcW w:w="20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Природознавство</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Біологія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51"/>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Географія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0,75</w:t>
            </w:r>
          </w:p>
        </w:tc>
      </w:tr>
      <w:tr w:rsidR="00706948" w:rsidRPr="00706948" w:rsidTr="001400A4">
        <w:trPr>
          <w:trHeight w:val="240"/>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51"/>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Хімія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40"/>
        </w:trPr>
        <w:tc>
          <w:tcPr>
            <w:tcW w:w="20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Технології</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Трудове навчання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0,75</w:t>
            </w:r>
          </w:p>
        </w:tc>
      </w:tr>
      <w:tr w:rsidR="00706948" w:rsidRPr="00706948" w:rsidTr="001400A4">
        <w:trPr>
          <w:trHeight w:val="251"/>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Інформатика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trHeight w:val="240"/>
        </w:trPr>
        <w:tc>
          <w:tcPr>
            <w:tcW w:w="20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Здоров’я і фізич-</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на культура</w:t>
            </w: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Основи здоров’я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0,75</w:t>
            </w:r>
          </w:p>
        </w:tc>
      </w:tr>
      <w:tr w:rsidR="00706948" w:rsidRPr="00706948" w:rsidTr="001400A4">
        <w:trPr>
          <w:trHeight w:val="358"/>
        </w:trPr>
        <w:tc>
          <w:tcPr>
            <w:tcW w:w="20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Фізична культура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0,75</w:t>
            </w:r>
          </w:p>
        </w:tc>
      </w:tr>
      <w:tr w:rsidR="00706948" w:rsidRPr="00706948" w:rsidTr="001400A4">
        <w:trPr>
          <w:trHeight w:val="265"/>
        </w:trPr>
        <w:tc>
          <w:tcPr>
            <w:tcW w:w="4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b/>
                <w:sz w:val="24"/>
                <w:szCs w:val="24"/>
                <w:lang w:val="uk-UA"/>
              </w:rPr>
              <w:t>Разом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24</w:t>
            </w:r>
          </w:p>
        </w:tc>
      </w:tr>
      <w:tr w:rsidR="00706948" w:rsidRPr="00706948" w:rsidTr="001400A4">
        <w:trPr>
          <w:trHeight w:val="208"/>
        </w:trPr>
        <w:tc>
          <w:tcPr>
            <w:tcW w:w="4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b/>
                <w:i/>
                <w:sz w:val="24"/>
                <w:szCs w:val="24"/>
                <w:lang w:val="uk-UA"/>
              </w:rPr>
            </w:pPr>
            <w:r w:rsidRPr="00706948">
              <w:rPr>
                <w:rFonts w:ascii="Times New Roman" w:hAnsi="Times New Roman" w:cs="Times New Roman"/>
                <w:b/>
                <w:sz w:val="24"/>
                <w:szCs w:val="24"/>
                <w:lang w:val="uk-UA"/>
              </w:rPr>
              <w:t xml:space="preserve">Всього фінансується </w:t>
            </w:r>
            <w:r w:rsidRPr="00706948">
              <w:rPr>
                <w:rFonts w:ascii="Times New Roman" w:hAnsi="Times New Roman" w:cs="Times New Roman"/>
                <w:sz w:val="24"/>
                <w:szCs w:val="24"/>
                <w:lang w:val="uk-UA"/>
              </w:rPr>
              <w:t>(без урахування поділу класу на групи)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24</w:t>
            </w:r>
          </w:p>
        </w:tc>
      </w:tr>
    </w:tbl>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Default="00706948" w:rsidP="00706948">
      <w:pPr>
        <w:spacing w:after="0" w:line="240" w:lineRule="auto"/>
        <w:ind w:firstLine="5387"/>
        <w:rPr>
          <w:rFonts w:ascii="Times New Roman" w:hAnsi="Times New Roman" w:cs="Times New Roman"/>
          <w:bCs/>
          <w:sz w:val="24"/>
          <w:szCs w:val="24"/>
          <w:lang w:val="uk-UA"/>
        </w:rPr>
      </w:pPr>
      <w:r w:rsidRPr="00706948">
        <w:rPr>
          <w:rFonts w:ascii="Times New Roman" w:hAnsi="Times New Roman" w:cs="Times New Roman"/>
          <w:bCs/>
          <w:sz w:val="24"/>
          <w:szCs w:val="24"/>
          <w:lang w:val="uk-UA"/>
        </w:rPr>
        <w:t xml:space="preserve">               </w:t>
      </w:r>
    </w:p>
    <w:p w:rsidR="00706948" w:rsidRDefault="00706948" w:rsidP="00706948">
      <w:pPr>
        <w:spacing w:after="0" w:line="240" w:lineRule="auto"/>
        <w:ind w:firstLine="5387"/>
        <w:rPr>
          <w:rFonts w:ascii="Times New Roman" w:hAnsi="Times New Roman" w:cs="Times New Roman"/>
          <w:bCs/>
          <w:sz w:val="24"/>
          <w:szCs w:val="24"/>
          <w:lang w:val="uk-UA"/>
        </w:rPr>
      </w:pPr>
    </w:p>
    <w:p w:rsidR="00706948" w:rsidRDefault="00706948" w:rsidP="00706948">
      <w:pPr>
        <w:spacing w:after="0" w:line="240" w:lineRule="auto"/>
        <w:ind w:firstLine="5387"/>
        <w:rPr>
          <w:rFonts w:ascii="Times New Roman" w:hAnsi="Times New Roman" w:cs="Times New Roman"/>
          <w:bCs/>
          <w:sz w:val="24"/>
          <w:szCs w:val="24"/>
          <w:lang w:val="uk-UA"/>
        </w:rPr>
      </w:pPr>
    </w:p>
    <w:p w:rsidR="00706948" w:rsidRPr="00706948" w:rsidRDefault="00706948" w:rsidP="00706948">
      <w:pPr>
        <w:spacing w:after="0" w:line="240" w:lineRule="auto"/>
        <w:ind w:firstLine="5387"/>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Індивідуальний навчальний  план</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КЗЗСО «Шевченківська загальноосвітня школа І-ІІІ ступенів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Лошкарівської сільської ради»</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ІІ ступеня  на  2019 – 2020 н.р.,</w:t>
      </w: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складений відповідно до  Типової освітньої програми закладів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sz w:val="24"/>
          <w:szCs w:val="24"/>
          <w:lang w:val="uk-UA"/>
        </w:rPr>
        <w:t>загальної середньої освіти ІІ ступеня</w:t>
      </w:r>
    </w:p>
    <w:p w:rsidR="00706948" w:rsidRPr="00706948" w:rsidRDefault="00706948" w:rsidP="00706948">
      <w:pPr>
        <w:tabs>
          <w:tab w:val="left" w:pos="3178"/>
        </w:tabs>
        <w:spacing w:after="0" w:line="240" w:lineRule="auto"/>
        <w:rPr>
          <w:rFonts w:ascii="Times New Roman" w:hAnsi="Times New Roman" w:cs="Times New Roman"/>
          <w:b/>
          <w:sz w:val="24"/>
          <w:szCs w:val="24"/>
          <w:lang w:val="uk-UA"/>
        </w:rPr>
      </w:pPr>
    </w:p>
    <w:p w:rsidR="00706948" w:rsidRPr="00706948" w:rsidRDefault="00706948" w:rsidP="00706948">
      <w:pPr>
        <w:tabs>
          <w:tab w:val="left" w:pos="3178"/>
        </w:tabs>
        <w:spacing w:after="0" w:line="240" w:lineRule="auto"/>
        <w:jc w:val="center"/>
        <w:rPr>
          <w:rFonts w:ascii="Times New Roman" w:hAnsi="Times New Roman" w:cs="Times New Roman"/>
          <w:bCs/>
          <w:i/>
          <w:sz w:val="24"/>
          <w:szCs w:val="24"/>
          <w:lang w:val="uk-UA"/>
        </w:rPr>
      </w:pPr>
      <w:r w:rsidRPr="00706948">
        <w:rPr>
          <w:rFonts w:ascii="Times New Roman" w:hAnsi="Times New Roman" w:cs="Times New Roman"/>
          <w:bCs/>
          <w:i/>
          <w:sz w:val="24"/>
          <w:szCs w:val="24"/>
          <w:lang w:val="uk-UA"/>
        </w:rPr>
        <w:t>(таблиця 1  до наказу МОН України від 20.04.2018 №405)</w:t>
      </w: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7 клас </w:t>
      </w:r>
    </w:p>
    <w:p w:rsidR="00706948" w:rsidRPr="00706948" w:rsidRDefault="00706948" w:rsidP="00706948">
      <w:pPr>
        <w:spacing w:after="0" w:line="240" w:lineRule="auto"/>
        <w:jc w:val="center"/>
        <w:rPr>
          <w:rFonts w:ascii="Times New Roman" w:hAnsi="Times New Roman" w:cs="Times New Roman"/>
          <w:b/>
          <w:sz w:val="24"/>
          <w:szCs w:val="24"/>
          <w:lang w:val="uk-UA"/>
        </w:rPr>
      </w:pPr>
    </w:p>
    <w:tbl>
      <w:tblPr>
        <w:tblW w:w="1007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009"/>
        <w:gridCol w:w="2881"/>
        <w:gridCol w:w="1554"/>
        <w:gridCol w:w="1674"/>
        <w:gridCol w:w="1955"/>
      </w:tblGrid>
      <w:tr w:rsidR="00706948" w:rsidRPr="00706948" w:rsidTr="001400A4">
        <w:trPr>
          <w:trHeight w:val="170"/>
        </w:trPr>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Освітні галузі</w:t>
            </w:r>
          </w:p>
        </w:tc>
        <w:tc>
          <w:tcPr>
            <w:tcW w:w="28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Навчальні предмети</w:t>
            </w:r>
          </w:p>
        </w:tc>
        <w:tc>
          <w:tcPr>
            <w:tcW w:w="518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Кількість годин по класах</w:t>
            </w:r>
          </w:p>
        </w:tc>
      </w:tr>
      <w:tr w:rsidR="00706948" w:rsidRPr="00706948" w:rsidTr="001400A4">
        <w:trPr>
          <w:trHeight w:val="300"/>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Свириденко Олександра</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Фіцай Каріна</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Всього </w:t>
            </w:r>
          </w:p>
          <w:p w:rsidR="00706948" w:rsidRPr="00706948" w:rsidRDefault="00706948" w:rsidP="00706948">
            <w:pPr>
              <w:spacing w:after="0" w:line="240" w:lineRule="auto"/>
              <w:jc w:val="center"/>
              <w:rPr>
                <w:rFonts w:ascii="Times New Roman" w:hAnsi="Times New Roman" w:cs="Times New Roman"/>
                <w:b/>
                <w:sz w:val="24"/>
                <w:szCs w:val="24"/>
                <w:lang w:val="uk-UA"/>
              </w:rPr>
            </w:pPr>
          </w:p>
        </w:tc>
      </w:tr>
      <w:tr w:rsidR="00706948" w:rsidRPr="00706948" w:rsidTr="001400A4">
        <w:trPr>
          <w:trHeight w:val="531"/>
        </w:trPr>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Мови  і</w:t>
            </w: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літератури</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b/>
                <w:sz w:val="24"/>
                <w:szCs w:val="24"/>
                <w:lang w:val="uk-UA"/>
              </w:rPr>
            </w:pPr>
            <w:r w:rsidRPr="00706948">
              <w:rPr>
                <w:rFonts w:ascii="Times New Roman" w:hAnsi="Times New Roman" w:cs="Times New Roman"/>
                <w:b/>
                <w:sz w:val="24"/>
                <w:szCs w:val="24"/>
                <w:lang w:val="uk-UA"/>
              </w:rPr>
              <w:t>Інваріантна складова</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мова</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51"/>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література</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51"/>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Іноземна мова (англ.)</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240"/>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Зарубіжна література</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40"/>
        </w:trPr>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Суспіль-</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ствознавство</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Історія України</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trHeight w:val="562"/>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Всесвітня історія</w:t>
            </w:r>
          </w:p>
        </w:tc>
        <w:tc>
          <w:tcPr>
            <w:tcW w:w="1554"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674"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955"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trHeight w:val="240"/>
        </w:trPr>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Естетична</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культура</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Музичне мистецтво</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trHeight w:val="243"/>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Образотворче мистецтво</w:t>
            </w:r>
          </w:p>
        </w:tc>
        <w:tc>
          <w:tcPr>
            <w:tcW w:w="1554"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674"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955"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trHeight w:val="230"/>
        </w:trPr>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Математика</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Алгебра</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51"/>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Геометрія</w:t>
            </w:r>
          </w:p>
        </w:tc>
        <w:tc>
          <w:tcPr>
            <w:tcW w:w="1554"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674"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955"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56"/>
        </w:trPr>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Природознавство</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Біологія</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18"/>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Географія</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trHeight w:val="251"/>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Фізика</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56"/>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Хімія</w:t>
            </w:r>
          </w:p>
        </w:tc>
        <w:tc>
          <w:tcPr>
            <w:tcW w:w="1554"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674"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955" w:type="dxa"/>
            <w:tcBorders>
              <w:top w:val="single" w:sz="4" w:space="0" w:color="00000A"/>
              <w:left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40"/>
        </w:trPr>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Технології</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Трудове навчання</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trHeight w:val="251"/>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Інформатика</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240"/>
        </w:trPr>
        <w:tc>
          <w:tcPr>
            <w:tcW w:w="20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Здоров”я і фізич-</w:t>
            </w:r>
          </w:p>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на культура</w:t>
            </w: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Основи здоров”я</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trHeight w:val="358"/>
        </w:trPr>
        <w:tc>
          <w:tcPr>
            <w:tcW w:w="20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28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Фізична культура</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trHeight w:val="265"/>
        </w:trPr>
        <w:tc>
          <w:tcPr>
            <w:tcW w:w="48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b/>
                <w:sz w:val="24"/>
                <w:szCs w:val="24"/>
                <w:lang w:val="uk-UA"/>
              </w:rPr>
              <w:t>Разом</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8</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16</w:t>
            </w:r>
          </w:p>
        </w:tc>
      </w:tr>
      <w:tr w:rsidR="00706948" w:rsidRPr="00706948" w:rsidTr="001400A4">
        <w:trPr>
          <w:trHeight w:val="208"/>
        </w:trPr>
        <w:tc>
          <w:tcPr>
            <w:tcW w:w="48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Всього фінансується</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8</w:t>
            </w:r>
          </w:p>
        </w:tc>
        <w:tc>
          <w:tcPr>
            <w:tcW w:w="16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8</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16</w:t>
            </w:r>
          </w:p>
        </w:tc>
      </w:tr>
    </w:tbl>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Default="00706948" w:rsidP="00706948">
      <w:pPr>
        <w:spacing w:after="0" w:line="240" w:lineRule="auto"/>
        <w:rPr>
          <w:rFonts w:ascii="Times New Roman" w:hAnsi="Times New Roman" w:cs="Times New Roman"/>
          <w:sz w:val="24"/>
          <w:szCs w:val="24"/>
          <w:lang w:val="uk-UA"/>
        </w:rPr>
      </w:pPr>
    </w:p>
    <w:p w:rsidR="00706948" w:rsidRDefault="00706948" w:rsidP="00706948">
      <w:pPr>
        <w:spacing w:after="0" w:line="240" w:lineRule="auto"/>
        <w:rPr>
          <w:rFonts w:ascii="Times New Roman" w:hAnsi="Times New Roman" w:cs="Times New Roman"/>
          <w:sz w:val="24"/>
          <w:szCs w:val="24"/>
          <w:lang w:val="uk-UA"/>
        </w:rPr>
      </w:pPr>
    </w:p>
    <w:p w:rsidR="00706948" w:rsidRDefault="00706948" w:rsidP="00706948">
      <w:pPr>
        <w:spacing w:after="0" w:line="240" w:lineRule="auto"/>
        <w:rPr>
          <w:rFonts w:ascii="Times New Roman" w:hAnsi="Times New Roman" w:cs="Times New Roman"/>
          <w:sz w:val="24"/>
          <w:szCs w:val="24"/>
          <w:lang w:val="uk-UA"/>
        </w:rPr>
      </w:pPr>
    </w:p>
    <w:p w:rsidR="00706948" w:rsidRDefault="00706948" w:rsidP="00706948">
      <w:pPr>
        <w:spacing w:after="0" w:line="240" w:lineRule="auto"/>
        <w:rPr>
          <w:rFonts w:ascii="Times New Roman" w:hAnsi="Times New Roman" w:cs="Times New Roman"/>
          <w:sz w:val="24"/>
          <w:szCs w:val="24"/>
          <w:lang w:val="uk-UA"/>
        </w:rPr>
      </w:pPr>
    </w:p>
    <w:p w:rsid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 xml:space="preserve">Індивідуальний навчальний план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КЗЗСО «Шевченківська загальноосвітня школа І-ІІІ ступенів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Лошкарівської сільської ради», </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на 2019-2020 навчальний рік</w:t>
      </w:r>
    </w:p>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складений відповідно до  Типової освітньої програми спеціальних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sz w:val="24"/>
          <w:szCs w:val="24"/>
          <w:lang w:val="uk-UA"/>
        </w:rPr>
        <w:t>навчальних закладів  ІІ ступеня</w:t>
      </w:r>
      <w:r w:rsidRPr="00706948">
        <w:rPr>
          <w:rFonts w:ascii="Times New Roman" w:eastAsia="Calibri" w:hAnsi="Times New Roman" w:cs="Times New Roman"/>
          <w:sz w:val="24"/>
          <w:szCs w:val="24"/>
          <w:lang w:val="uk-UA"/>
        </w:rPr>
        <w:t>для дітей з легкою розумовою відсталістю</w:t>
      </w: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r w:rsidRPr="00706948">
        <w:rPr>
          <w:rFonts w:ascii="Times New Roman" w:eastAsia="Calibri" w:hAnsi="Times New Roman" w:cs="Times New Roman"/>
          <w:kern w:val="1"/>
          <w:sz w:val="24"/>
          <w:szCs w:val="24"/>
          <w:lang w:val="uk-UA"/>
        </w:rPr>
        <w:t>(Згідно додатку 18 до наказу Міністерства освіти  від 22.04.2014 року  № 504)</w:t>
      </w:r>
    </w:p>
    <w:p w:rsidR="00706948" w:rsidRPr="00706948" w:rsidRDefault="00706948" w:rsidP="00706948">
      <w:pPr>
        <w:spacing w:after="0" w:line="240" w:lineRule="auto"/>
        <w:jc w:val="center"/>
        <w:rPr>
          <w:rFonts w:ascii="Times New Roman" w:eastAsia="Calibri" w:hAnsi="Times New Roman" w:cs="Times New Roman"/>
          <w:b/>
          <w:i/>
          <w:sz w:val="24"/>
          <w:szCs w:val="24"/>
          <w:lang w:val="uk-UA"/>
        </w:rPr>
      </w:pPr>
      <w:r w:rsidRPr="00706948">
        <w:rPr>
          <w:rFonts w:ascii="Times New Roman" w:eastAsia="Calibri" w:hAnsi="Times New Roman" w:cs="Times New Roman"/>
          <w:b/>
          <w:sz w:val="24"/>
          <w:szCs w:val="24"/>
          <w:lang w:val="uk-UA"/>
        </w:rPr>
        <w:t>7 клас</w:t>
      </w: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tbl>
      <w:tblPr>
        <w:tblW w:w="7642" w:type="dxa"/>
        <w:jc w:val="center"/>
        <w:tblInd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2"/>
        <w:gridCol w:w="2628"/>
        <w:gridCol w:w="54"/>
        <w:gridCol w:w="1858"/>
      </w:tblGrid>
      <w:tr w:rsidR="00706948" w:rsidRPr="00706948" w:rsidTr="001400A4">
        <w:trPr>
          <w:cantSplit/>
          <w:trHeight w:val="411"/>
          <w:jc w:val="center"/>
        </w:trPr>
        <w:tc>
          <w:tcPr>
            <w:tcW w:w="3102" w:type="dxa"/>
            <w:vMerge w:val="restart"/>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pStyle w:val="5"/>
              <w:spacing w:before="0"/>
              <w:jc w:val="center"/>
              <w:rPr>
                <w:rFonts w:ascii="Times New Roman" w:hAnsi="Times New Roman" w:cs="Times New Roman"/>
                <w:i/>
                <w:color w:val="auto"/>
              </w:rPr>
            </w:pPr>
            <w:r w:rsidRPr="00706948">
              <w:rPr>
                <w:rFonts w:ascii="Times New Roman" w:hAnsi="Times New Roman" w:cs="Times New Roman"/>
                <w:color w:val="auto"/>
              </w:rPr>
              <w:t>Освітнігалузі</w:t>
            </w:r>
          </w:p>
        </w:tc>
        <w:tc>
          <w:tcPr>
            <w:tcW w:w="2628" w:type="dxa"/>
            <w:vMerge w:val="restart"/>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pStyle w:val="5"/>
              <w:spacing w:before="0"/>
              <w:jc w:val="center"/>
              <w:rPr>
                <w:rFonts w:ascii="Times New Roman" w:hAnsi="Times New Roman" w:cs="Times New Roman"/>
                <w:i/>
                <w:color w:val="auto"/>
              </w:rPr>
            </w:pPr>
            <w:r w:rsidRPr="00706948">
              <w:rPr>
                <w:rFonts w:ascii="Times New Roman" w:hAnsi="Times New Roman" w:cs="Times New Roman"/>
                <w:color w:val="auto"/>
              </w:rPr>
              <w:t>Навчальніпредмети</w:t>
            </w:r>
          </w:p>
        </w:tc>
        <w:tc>
          <w:tcPr>
            <w:tcW w:w="1912" w:type="dxa"/>
            <w:gridSpan w:val="2"/>
            <w:vMerge w:val="restart"/>
            <w:tcBorders>
              <w:top w:val="single" w:sz="4" w:space="0" w:color="auto"/>
              <w:left w:val="single" w:sz="4" w:space="0" w:color="auto"/>
              <w:bottom w:val="single" w:sz="4" w:space="0" w:color="auto"/>
              <w:right w:val="single" w:sz="4" w:space="0" w:color="auto"/>
            </w:tcBorders>
          </w:tcPr>
          <w:p w:rsidR="00706948" w:rsidRPr="00706948" w:rsidRDefault="00706948" w:rsidP="00706948">
            <w:pPr>
              <w:pStyle w:val="5"/>
              <w:spacing w:before="0"/>
              <w:jc w:val="center"/>
              <w:rPr>
                <w:rFonts w:ascii="Times New Roman" w:hAnsi="Times New Roman" w:cs="Times New Roman"/>
                <w:i/>
                <w:color w:val="auto"/>
              </w:rPr>
            </w:pPr>
            <w:r w:rsidRPr="00706948">
              <w:rPr>
                <w:rFonts w:ascii="Times New Roman" w:hAnsi="Times New Roman" w:cs="Times New Roman"/>
                <w:color w:val="auto"/>
              </w:rPr>
              <w:t xml:space="preserve">Кількість годин на тиждень у </w:t>
            </w:r>
          </w:p>
          <w:p w:rsidR="00706948" w:rsidRPr="00706948" w:rsidRDefault="00706948" w:rsidP="00706948">
            <w:pPr>
              <w:pStyle w:val="5"/>
              <w:spacing w:before="0"/>
              <w:jc w:val="center"/>
              <w:rPr>
                <w:rFonts w:ascii="Times New Roman" w:hAnsi="Times New Roman" w:cs="Times New Roman"/>
                <w:i/>
                <w:color w:val="auto"/>
              </w:rPr>
            </w:pPr>
            <w:r w:rsidRPr="00706948">
              <w:rPr>
                <w:rFonts w:ascii="Times New Roman" w:hAnsi="Times New Roman" w:cs="Times New Roman"/>
                <w:color w:val="auto"/>
                <w:lang w:val="uk-UA"/>
              </w:rPr>
              <w:t>7</w:t>
            </w:r>
            <w:r w:rsidRPr="00706948">
              <w:rPr>
                <w:rFonts w:ascii="Times New Roman" w:hAnsi="Times New Roman" w:cs="Times New Roman"/>
                <w:color w:val="auto"/>
              </w:rPr>
              <w:t>класі</w:t>
            </w:r>
          </w:p>
        </w:tc>
      </w:tr>
      <w:tr w:rsidR="00706948" w:rsidRPr="00706948" w:rsidTr="001400A4">
        <w:trPr>
          <w:cantSplit/>
          <w:trHeight w:val="517"/>
          <w:jc w:val="center"/>
        </w:trPr>
        <w:tc>
          <w:tcPr>
            <w:tcW w:w="3102" w:type="dxa"/>
            <w:vMerge/>
            <w:tcBorders>
              <w:top w:val="single" w:sz="4" w:space="0" w:color="auto"/>
              <w:left w:val="single" w:sz="4" w:space="0" w:color="auto"/>
              <w:bottom w:val="single" w:sz="4" w:space="0" w:color="auto"/>
              <w:right w:val="single" w:sz="4" w:space="0" w:color="auto"/>
            </w:tcBorders>
            <w:vAlign w:val="center"/>
            <w:hideMark/>
          </w:tcPr>
          <w:p w:rsidR="00706948" w:rsidRPr="00706948" w:rsidRDefault="00706948" w:rsidP="00706948">
            <w:pPr>
              <w:spacing w:after="0" w:line="240" w:lineRule="auto"/>
              <w:rPr>
                <w:rFonts w:ascii="Times New Roman" w:hAnsi="Times New Roman" w:cs="Times New Roman"/>
                <w:b/>
                <w:bCs/>
                <w:iCs/>
                <w:sz w:val="24"/>
                <w:szCs w:val="24"/>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706948" w:rsidRPr="00706948" w:rsidRDefault="00706948" w:rsidP="00706948">
            <w:pPr>
              <w:spacing w:after="0" w:line="240" w:lineRule="auto"/>
              <w:rPr>
                <w:rFonts w:ascii="Times New Roman" w:hAnsi="Times New Roman" w:cs="Times New Roman"/>
                <w:b/>
                <w:bCs/>
                <w:iCs/>
                <w:sz w:val="24"/>
                <w:szCs w:val="24"/>
              </w:rPr>
            </w:pPr>
          </w:p>
        </w:tc>
        <w:tc>
          <w:tcPr>
            <w:tcW w:w="1912" w:type="dxa"/>
            <w:gridSpan w:val="2"/>
            <w:vMerge/>
            <w:tcBorders>
              <w:top w:val="single" w:sz="4" w:space="0" w:color="auto"/>
              <w:left w:val="single" w:sz="4" w:space="0" w:color="auto"/>
              <w:bottom w:val="single" w:sz="4" w:space="0" w:color="auto"/>
              <w:right w:val="single" w:sz="4" w:space="0" w:color="auto"/>
            </w:tcBorders>
            <w:vAlign w:val="center"/>
          </w:tcPr>
          <w:p w:rsidR="00706948" w:rsidRPr="00706948" w:rsidRDefault="00706948" w:rsidP="00706948">
            <w:pPr>
              <w:spacing w:after="0" w:line="240" w:lineRule="auto"/>
              <w:rPr>
                <w:rFonts w:ascii="Times New Roman" w:hAnsi="Times New Roman" w:cs="Times New Roman"/>
                <w:b/>
                <w:bCs/>
                <w:iCs/>
                <w:sz w:val="24"/>
                <w:szCs w:val="24"/>
              </w:rPr>
            </w:pPr>
          </w:p>
        </w:tc>
      </w:tr>
      <w:tr w:rsidR="00706948" w:rsidRPr="00706948" w:rsidTr="001400A4">
        <w:trPr>
          <w:cantSplit/>
          <w:trHeight w:val="264"/>
          <w:jc w:val="center"/>
        </w:trPr>
        <w:tc>
          <w:tcPr>
            <w:tcW w:w="3102" w:type="dxa"/>
            <w:vMerge w:val="restart"/>
            <w:tcBorders>
              <w:top w:val="single" w:sz="4" w:space="0" w:color="auto"/>
              <w:left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Мови і література</w:t>
            </w:r>
          </w:p>
        </w:tc>
        <w:tc>
          <w:tcPr>
            <w:tcW w:w="2628"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Українська</w:t>
            </w:r>
            <w:r w:rsidRPr="00706948">
              <w:rPr>
                <w:rFonts w:ascii="Times New Roman" w:hAnsi="Times New Roman" w:cs="Times New Roman"/>
                <w:sz w:val="24"/>
                <w:szCs w:val="24"/>
                <w:lang w:val="uk-UA"/>
              </w:rPr>
              <w:t xml:space="preserve"> </w:t>
            </w:r>
            <w:r w:rsidRPr="00706948">
              <w:rPr>
                <w:rFonts w:ascii="Times New Roman" w:hAnsi="Times New Roman" w:cs="Times New Roman"/>
                <w:sz w:val="24"/>
                <w:szCs w:val="24"/>
              </w:rPr>
              <w:t>мова</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cantSplit/>
          <w:trHeight w:val="241"/>
          <w:jc w:val="center"/>
        </w:trPr>
        <w:tc>
          <w:tcPr>
            <w:tcW w:w="3102" w:type="dxa"/>
            <w:vMerge/>
            <w:tcBorders>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література</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Height w:val="241"/>
          <w:jc w:val="center"/>
        </w:trPr>
        <w:tc>
          <w:tcPr>
            <w:tcW w:w="3102" w:type="dxa"/>
            <w:tcBorders>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Суспільствознавство</w:t>
            </w:r>
          </w:p>
        </w:tc>
        <w:tc>
          <w:tcPr>
            <w:tcW w:w="2628" w:type="dxa"/>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Історія України</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cantSplit/>
          <w:trHeight w:val="357"/>
          <w:jc w:val="center"/>
        </w:trPr>
        <w:tc>
          <w:tcPr>
            <w:tcW w:w="3102"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Математика</w:t>
            </w:r>
          </w:p>
        </w:tc>
        <w:tc>
          <w:tcPr>
            <w:tcW w:w="2628"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Математика</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Height w:val="378"/>
          <w:jc w:val="center"/>
        </w:trPr>
        <w:tc>
          <w:tcPr>
            <w:tcW w:w="3102" w:type="dxa"/>
            <w:vMerge w:val="restart"/>
            <w:tcBorders>
              <w:top w:val="single" w:sz="4" w:space="0" w:color="auto"/>
              <w:left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Природознавство</w:t>
            </w:r>
          </w:p>
        </w:tc>
        <w:tc>
          <w:tcPr>
            <w:tcW w:w="2628"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Природознавство</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cantSplit/>
          <w:trHeight w:val="378"/>
          <w:jc w:val="center"/>
        </w:trPr>
        <w:tc>
          <w:tcPr>
            <w:tcW w:w="3102" w:type="dxa"/>
            <w:vMerge/>
            <w:tcBorders>
              <w:left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Географія</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cantSplit/>
          <w:trHeight w:val="378"/>
          <w:jc w:val="center"/>
        </w:trPr>
        <w:tc>
          <w:tcPr>
            <w:tcW w:w="3102" w:type="dxa"/>
            <w:vMerge/>
            <w:tcBorders>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Фізика і хімія у побуті</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cantSplit/>
          <w:trHeight w:val="476"/>
          <w:jc w:val="center"/>
        </w:trPr>
        <w:tc>
          <w:tcPr>
            <w:tcW w:w="3102" w:type="dxa"/>
            <w:vMerge w:val="restart"/>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Здоров’я і фізична культура</w:t>
            </w:r>
          </w:p>
        </w:tc>
        <w:tc>
          <w:tcPr>
            <w:tcW w:w="2628"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Фізична культура</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r>
      <w:tr w:rsidR="00706948" w:rsidRPr="00706948" w:rsidTr="001400A4">
        <w:trPr>
          <w:cantSplit/>
          <w:trHeight w:val="411"/>
          <w:jc w:val="center"/>
        </w:trPr>
        <w:tc>
          <w:tcPr>
            <w:tcW w:w="3102" w:type="dxa"/>
            <w:vMerge/>
            <w:tcBorders>
              <w:top w:val="single" w:sz="4" w:space="0" w:color="auto"/>
              <w:left w:val="single" w:sz="4" w:space="0" w:color="auto"/>
              <w:bottom w:val="single" w:sz="4" w:space="0" w:color="auto"/>
              <w:right w:val="single" w:sz="4" w:space="0" w:color="auto"/>
            </w:tcBorders>
            <w:vAlign w:val="center"/>
            <w:hideMark/>
          </w:tcPr>
          <w:p w:rsidR="00706948" w:rsidRPr="00706948" w:rsidRDefault="00706948" w:rsidP="00706948">
            <w:pPr>
              <w:spacing w:after="0" w:line="240" w:lineRule="auto"/>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Основи</w:t>
            </w:r>
            <w:r w:rsidRPr="00706948">
              <w:rPr>
                <w:rFonts w:ascii="Times New Roman" w:hAnsi="Times New Roman" w:cs="Times New Roman"/>
                <w:sz w:val="24"/>
                <w:szCs w:val="24"/>
                <w:lang w:val="uk-UA"/>
              </w:rPr>
              <w:t xml:space="preserve"> </w:t>
            </w:r>
            <w:r w:rsidRPr="00706948">
              <w:rPr>
                <w:rFonts w:ascii="Times New Roman" w:hAnsi="Times New Roman" w:cs="Times New Roman"/>
                <w:sz w:val="24"/>
                <w:szCs w:val="24"/>
              </w:rPr>
              <w:t>здоров’я</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cantSplit/>
          <w:trHeight w:val="341"/>
          <w:jc w:val="center"/>
        </w:trPr>
        <w:tc>
          <w:tcPr>
            <w:tcW w:w="3102"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rPr>
              <w:t>Технології</w:t>
            </w:r>
          </w:p>
        </w:tc>
        <w:tc>
          <w:tcPr>
            <w:tcW w:w="2628"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Трудове</w:t>
            </w:r>
            <w:r w:rsidRPr="00706948">
              <w:rPr>
                <w:rFonts w:ascii="Times New Roman" w:hAnsi="Times New Roman" w:cs="Times New Roman"/>
                <w:sz w:val="24"/>
                <w:szCs w:val="24"/>
                <w:lang w:val="uk-UA"/>
              </w:rPr>
              <w:t xml:space="preserve"> </w:t>
            </w:r>
            <w:r w:rsidRPr="00706948">
              <w:rPr>
                <w:rFonts w:ascii="Times New Roman" w:hAnsi="Times New Roman" w:cs="Times New Roman"/>
                <w:sz w:val="24"/>
                <w:szCs w:val="24"/>
              </w:rPr>
              <w:t>навчання</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Height w:val="341"/>
          <w:jc w:val="center"/>
        </w:trPr>
        <w:tc>
          <w:tcPr>
            <w:tcW w:w="3102" w:type="dxa"/>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Інформатика</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cantSplit/>
          <w:trHeight w:val="411"/>
          <w:jc w:val="center"/>
        </w:trPr>
        <w:tc>
          <w:tcPr>
            <w:tcW w:w="3102" w:type="dxa"/>
            <w:vMerge w:val="restart"/>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Мистецтво</w:t>
            </w:r>
          </w:p>
        </w:tc>
        <w:tc>
          <w:tcPr>
            <w:tcW w:w="2628"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Музичне</w:t>
            </w:r>
            <w:r w:rsidRPr="00706948">
              <w:rPr>
                <w:rFonts w:ascii="Times New Roman" w:hAnsi="Times New Roman" w:cs="Times New Roman"/>
                <w:sz w:val="24"/>
                <w:szCs w:val="24"/>
                <w:lang w:val="uk-UA"/>
              </w:rPr>
              <w:t xml:space="preserve"> </w:t>
            </w:r>
            <w:r w:rsidRPr="00706948">
              <w:rPr>
                <w:rFonts w:ascii="Times New Roman" w:hAnsi="Times New Roman" w:cs="Times New Roman"/>
                <w:sz w:val="24"/>
                <w:szCs w:val="24"/>
              </w:rPr>
              <w:t>мистецтво</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cantSplit/>
          <w:trHeight w:val="476"/>
          <w:jc w:val="center"/>
        </w:trPr>
        <w:tc>
          <w:tcPr>
            <w:tcW w:w="3102" w:type="dxa"/>
            <w:vMerge/>
            <w:tcBorders>
              <w:top w:val="single" w:sz="4" w:space="0" w:color="auto"/>
              <w:left w:val="single" w:sz="4" w:space="0" w:color="auto"/>
              <w:bottom w:val="single" w:sz="4" w:space="0" w:color="auto"/>
              <w:right w:val="single" w:sz="4" w:space="0" w:color="auto"/>
            </w:tcBorders>
            <w:vAlign w:val="center"/>
            <w:hideMark/>
          </w:tcPr>
          <w:p w:rsidR="00706948" w:rsidRPr="00706948" w:rsidRDefault="00706948" w:rsidP="00706948">
            <w:pPr>
              <w:spacing w:after="0" w:line="240" w:lineRule="auto"/>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sz w:val="24"/>
                <w:szCs w:val="24"/>
              </w:rPr>
            </w:pPr>
            <w:r w:rsidRPr="00706948">
              <w:rPr>
                <w:rFonts w:ascii="Times New Roman" w:hAnsi="Times New Roman" w:cs="Times New Roman"/>
                <w:sz w:val="24"/>
                <w:szCs w:val="24"/>
              </w:rPr>
              <w:t>Образотворче</w:t>
            </w:r>
            <w:r w:rsidRPr="00706948">
              <w:rPr>
                <w:rFonts w:ascii="Times New Roman" w:hAnsi="Times New Roman" w:cs="Times New Roman"/>
                <w:sz w:val="24"/>
                <w:szCs w:val="24"/>
                <w:lang w:val="uk-UA"/>
              </w:rPr>
              <w:t xml:space="preserve"> </w:t>
            </w:r>
            <w:r w:rsidRPr="00706948">
              <w:rPr>
                <w:rFonts w:ascii="Times New Roman" w:hAnsi="Times New Roman" w:cs="Times New Roman"/>
                <w:sz w:val="24"/>
                <w:szCs w:val="24"/>
              </w:rPr>
              <w:t>мистецтво</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r>
      <w:tr w:rsidR="00706948" w:rsidRPr="00706948" w:rsidTr="001400A4">
        <w:trPr>
          <w:cantSplit/>
          <w:trHeight w:val="341"/>
          <w:jc w:val="center"/>
        </w:trPr>
        <w:tc>
          <w:tcPr>
            <w:tcW w:w="5730" w:type="dxa"/>
            <w:gridSpan w:val="2"/>
            <w:tcBorders>
              <w:top w:val="single" w:sz="4" w:space="0" w:color="auto"/>
              <w:left w:val="single" w:sz="4" w:space="0" w:color="auto"/>
              <w:bottom w:val="single" w:sz="4" w:space="0" w:color="auto"/>
              <w:right w:val="single" w:sz="4" w:space="0" w:color="auto"/>
            </w:tcBorders>
            <w:hideMark/>
          </w:tcPr>
          <w:p w:rsidR="00706948" w:rsidRPr="00706948" w:rsidRDefault="00706948" w:rsidP="00706948">
            <w:pPr>
              <w:spacing w:after="0" w:line="240" w:lineRule="auto"/>
              <w:rPr>
                <w:rFonts w:ascii="Times New Roman" w:hAnsi="Times New Roman" w:cs="Times New Roman"/>
                <w:b/>
                <w:sz w:val="24"/>
                <w:szCs w:val="24"/>
              </w:rPr>
            </w:pPr>
            <w:r w:rsidRPr="00706948">
              <w:rPr>
                <w:rFonts w:ascii="Times New Roman" w:hAnsi="Times New Roman" w:cs="Times New Roman"/>
                <w:b/>
                <w:sz w:val="24"/>
                <w:szCs w:val="24"/>
              </w:rPr>
              <w:t>Усього</w:t>
            </w:r>
          </w:p>
        </w:tc>
        <w:tc>
          <w:tcPr>
            <w:tcW w:w="1912" w:type="dxa"/>
            <w:gridSpan w:val="2"/>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14</w:t>
            </w:r>
          </w:p>
        </w:tc>
      </w:tr>
      <w:tr w:rsidR="00706948" w:rsidRPr="00706948" w:rsidTr="001400A4">
        <w:trPr>
          <w:cantSplit/>
          <w:trHeight w:val="240"/>
          <w:jc w:val="center"/>
        </w:trPr>
        <w:tc>
          <w:tcPr>
            <w:tcW w:w="5784" w:type="dxa"/>
            <w:gridSpan w:val="3"/>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rPr>
                <w:rFonts w:ascii="Times New Roman" w:hAnsi="Times New Roman" w:cs="Times New Roman"/>
                <w:b/>
                <w:sz w:val="24"/>
                <w:szCs w:val="24"/>
              </w:rPr>
            </w:pPr>
            <w:r w:rsidRPr="00706948">
              <w:rPr>
                <w:rFonts w:ascii="Times New Roman" w:hAnsi="Times New Roman" w:cs="Times New Roman"/>
                <w:b/>
                <w:sz w:val="24"/>
                <w:szCs w:val="24"/>
                <w:lang w:val="uk-UA"/>
              </w:rPr>
              <w:t xml:space="preserve">Всього фінансується </w:t>
            </w:r>
            <w:r w:rsidRPr="00706948">
              <w:rPr>
                <w:rFonts w:ascii="Times New Roman" w:hAnsi="Times New Roman" w:cs="Times New Roman"/>
                <w:sz w:val="24"/>
                <w:szCs w:val="24"/>
                <w:lang w:val="uk-UA"/>
              </w:rPr>
              <w:t>(без урахування поділу класу на групи)</w:t>
            </w:r>
          </w:p>
        </w:tc>
        <w:tc>
          <w:tcPr>
            <w:tcW w:w="1858" w:type="dxa"/>
            <w:tcBorders>
              <w:top w:val="single" w:sz="4" w:space="0" w:color="auto"/>
              <w:left w:val="single" w:sz="4" w:space="0" w:color="auto"/>
              <w:bottom w:val="single" w:sz="4" w:space="0" w:color="auto"/>
              <w:right w:val="single" w:sz="4" w:space="0" w:color="auto"/>
            </w:tcBorders>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14</w:t>
            </w:r>
          </w:p>
        </w:tc>
      </w:tr>
    </w:tbl>
    <w:p w:rsidR="00706948" w:rsidRPr="00706948" w:rsidRDefault="00706948" w:rsidP="00706948">
      <w:pPr>
        <w:spacing w:after="0" w:line="240" w:lineRule="auto"/>
        <w:jc w:val="center"/>
        <w:rPr>
          <w:rFonts w:ascii="Times New Roman" w:hAnsi="Times New Roman" w:cs="Times New Roman"/>
          <w:b/>
          <w:sz w:val="24"/>
          <w:szCs w:val="24"/>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eastAsia="Calibri" w:hAnsi="Times New Roman" w:cs="Times New Roman"/>
          <w:kern w:val="1"/>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rPr>
      </w:pPr>
    </w:p>
    <w:p w:rsidR="00706948" w:rsidRP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jc w:val="right"/>
        <w:rPr>
          <w:rFonts w:ascii="Times New Roman" w:hAnsi="Times New Roman" w:cs="Times New Roman"/>
          <w:sz w:val="24"/>
          <w:szCs w:val="24"/>
          <w:lang w:val="uk-UA"/>
        </w:rPr>
      </w:pPr>
    </w:p>
    <w:p w:rsidR="00706948" w:rsidRPr="00706948" w:rsidRDefault="00706948" w:rsidP="00706948">
      <w:pPr>
        <w:spacing w:after="0" w:line="240" w:lineRule="auto"/>
        <w:jc w:val="right"/>
        <w:rPr>
          <w:rFonts w:ascii="Times New Roman" w:hAnsi="Times New Roman" w:cs="Times New Roman"/>
          <w:sz w:val="24"/>
          <w:szCs w:val="24"/>
          <w:lang w:val="uk-UA"/>
        </w:rPr>
      </w:pPr>
    </w:p>
    <w:p w:rsidR="00706948" w:rsidRDefault="00706948" w:rsidP="00706948">
      <w:pPr>
        <w:spacing w:after="0" w:line="240" w:lineRule="auto"/>
        <w:ind w:firstLine="5387"/>
        <w:rPr>
          <w:rFonts w:ascii="Times New Roman" w:hAnsi="Times New Roman" w:cs="Times New Roman"/>
          <w:bCs/>
          <w:sz w:val="24"/>
          <w:szCs w:val="24"/>
          <w:lang w:val="uk-UA"/>
        </w:rPr>
      </w:pPr>
      <w:r w:rsidRPr="00706948">
        <w:rPr>
          <w:rFonts w:ascii="Times New Roman" w:hAnsi="Times New Roman" w:cs="Times New Roman"/>
          <w:bCs/>
          <w:sz w:val="24"/>
          <w:szCs w:val="24"/>
          <w:lang w:val="uk-UA"/>
        </w:rPr>
        <w:t xml:space="preserve">               </w:t>
      </w:r>
    </w:p>
    <w:p w:rsidR="00706948" w:rsidRPr="00706948" w:rsidRDefault="00706948" w:rsidP="00706948">
      <w:pPr>
        <w:spacing w:after="0" w:line="240" w:lineRule="auto"/>
        <w:ind w:firstLine="5387"/>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Індивідуальний навчальний  план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для 2 класу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Шевченківської загальноосвітньої школи</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Лошкарівської сільської ради</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І ступеня  на  2019 – 2020 н.р. </w:t>
      </w:r>
    </w:p>
    <w:p w:rsidR="00706948" w:rsidRPr="00706948" w:rsidRDefault="00706948" w:rsidP="00706948">
      <w:pPr>
        <w:shd w:val="clear" w:color="auto" w:fill="FFFFFF"/>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складений відповідно до  Типової освітньої програми початкової</w:t>
      </w:r>
      <w:r w:rsidRPr="00706948">
        <w:rPr>
          <w:rFonts w:ascii="Times New Roman" w:hAnsi="Times New Roman" w:cs="Times New Roman"/>
          <w:sz w:val="24"/>
          <w:szCs w:val="24"/>
        </w:rPr>
        <w:t> </w:t>
      </w:r>
      <w:r w:rsidRPr="00706948">
        <w:rPr>
          <w:rFonts w:ascii="Times New Roman" w:hAnsi="Times New Roman" w:cs="Times New Roman"/>
          <w:sz w:val="24"/>
          <w:szCs w:val="24"/>
          <w:lang w:val="uk-UA"/>
        </w:rPr>
        <w:t>освіти НУШ-2 (затвердженої Колегією Міністерства освіти і науки України 23.02.2018)</w:t>
      </w: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tbl>
      <w:tblPr>
        <w:tblStyle w:val="af1"/>
        <w:tblW w:w="9497" w:type="dxa"/>
        <w:tblInd w:w="534" w:type="dxa"/>
        <w:tblLook w:val="04A0"/>
      </w:tblPr>
      <w:tblGrid>
        <w:gridCol w:w="3031"/>
        <w:gridCol w:w="1435"/>
        <w:gridCol w:w="1302"/>
        <w:gridCol w:w="1271"/>
        <w:gridCol w:w="1243"/>
        <w:gridCol w:w="1215"/>
      </w:tblGrid>
      <w:tr w:rsidR="00706948" w:rsidRPr="00706948" w:rsidTr="001400A4">
        <w:trPr>
          <w:trHeight w:val="393"/>
        </w:trPr>
        <w:tc>
          <w:tcPr>
            <w:tcW w:w="3259" w:type="dxa"/>
            <w:vMerge w:val="restart"/>
            <w:shd w:val="clear" w:color="auto" w:fill="auto"/>
            <w:tcMar>
              <w:left w:w="108" w:type="dxa"/>
            </w:tcMar>
          </w:tcPr>
          <w:p w:rsidR="00706948" w:rsidRPr="00706948" w:rsidRDefault="00706948" w:rsidP="00706948">
            <w:pPr>
              <w:spacing w:after="0" w:line="240" w:lineRule="auto"/>
              <w:ind w:right="-275"/>
              <w:rPr>
                <w:rFonts w:ascii="Times New Roman" w:hAnsi="Times New Roman" w:cs="Times New Roman"/>
                <w:sz w:val="24"/>
                <w:szCs w:val="24"/>
                <w:lang w:val="uk-UA"/>
              </w:rPr>
            </w:pPr>
            <w:r w:rsidRPr="00706948">
              <w:rPr>
                <w:rFonts w:ascii="Times New Roman" w:hAnsi="Times New Roman" w:cs="Times New Roman"/>
                <w:sz w:val="24"/>
                <w:szCs w:val="24"/>
                <w:lang w:val="uk-UA"/>
              </w:rPr>
              <w:t>Навчальні предмети</w:t>
            </w:r>
          </w:p>
        </w:tc>
        <w:tc>
          <w:tcPr>
            <w:tcW w:w="4980" w:type="dxa"/>
            <w:gridSpan w:val="4"/>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Кількість годин на тиждень</w:t>
            </w:r>
          </w:p>
        </w:tc>
        <w:tc>
          <w:tcPr>
            <w:tcW w:w="1257"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b/>
                <w:sz w:val="24"/>
                <w:szCs w:val="24"/>
                <w:lang w:val="uk-UA"/>
              </w:rPr>
            </w:pPr>
            <w:r w:rsidRPr="00706948">
              <w:rPr>
                <w:rFonts w:ascii="Times New Roman" w:hAnsi="Times New Roman" w:cs="Times New Roman"/>
                <w:b/>
                <w:sz w:val="24"/>
                <w:szCs w:val="24"/>
                <w:lang w:val="uk-UA"/>
              </w:rPr>
              <w:t>Всього</w:t>
            </w:r>
          </w:p>
        </w:tc>
      </w:tr>
      <w:tr w:rsidR="00706948" w:rsidRPr="00706948" w:rsidTr="001400A4">
        <w:trPr>
          <w:trHeight w:val="214"/>
        </w:trPr>
        <w:tc>
          <w:tcPr>
            <w:tcW w:w="3259" w:type="dxa"/>
            <w:vMerge/>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Демідова Маргарита</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Каверзіна Оксана</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Шаповал Даніїл</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Шаповал Дар’я</w:t>
            </w:r>
          </w:p>
        </w:tc>
        <w:tc>
          <w:tcPr>
            <w:tcW w:w="1256"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p>
        </w:tc>
      </w:tr>
      <w:tr w:rsidR="00706948" w:rsidRPr="00706948" w:rsidTr="001400A4">
        <w:trPr>
          <w:trHeight w:val="411"/>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мова</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8</w:t>
            </w:r>
          </w:p>
        </w:tc>
      </w:tr>
      <w:tr w:rsidR="00706948" w:rsidRPr="00706948" w:rsidTr="001400A4">
        <w:trPr>
          <w:trHeight w:val="411"/>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Англійська мова</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411"/>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Математика</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w:t>
            </w:r>
          </w:p>
        </w:tc>
      </w:tr>
      <w:tr w:rsidR="00706948" w:rsidRPr="00706948" w:rsidTr="001400A4">
        <w:trPr>
          <w:trHeight w:val="411"/>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Я досліджую світ</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411"/>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Технологічна</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393"/>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Мистецтво</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0,25</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trHeight w:val="411"/>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Фізична культура</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trHeight w:val="411"/>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b/>
                <w:sz w:val="24"/>
                <w:szCs w:val="24"/>
                <w:lang w:val="uk-UA"/>
              </w:rPr>
            </w:pPr>
            <w:r w:rsidRPr="00706948">
              <w:rPr>
                <w:rFonts w:ascii="Times New Roman" w:hAnsi="Times New Roman" w:cs="Times New Roman"/>
                <w:b/>
                <w:sz w:val="24"/>
                <w:szCs w:val="24"/>
                <w:lang w:val="uk-UA"/>
              </w:rPr>
              <w:t>Усього</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20</w:t>
            </w:r>
          </w:p>
        </w:tc>
      </w:tr>
      <w:tr w:rsidR="00706948" w:rsidRPr="00706948" w:rsidTr="001400A4">
        <w:trPr>
          <w:trHeight w:val="1036"/>
        </w:trPr>
        <w:tc>
          <w:tcPr>
            <w:tcW w:w="3259" w:type="dxa"/>
            <w:shd w:val="clear" w:color="auto" w:fill="auto"/>
            <w:tcMar>
              <w:left w:w="108" w:type="dxa"/>
            </w:tcMar>
          </w:tcPr>
          <w:p w:rsidR="00706948" w:rsidRPr="00706948" w:rsidRDefault="00706948" w:rsidP="00706948">
            <w:pPr>
              <w:spacing w:after="0" w:line="240" w:lineRule="auto"/>
              <w:rPr>
                <w:rFonts w:ascii="Times New Roman" w:hAnsi="Times New Roman" w:cs="Times New Roman"/>
                <w:b/>
                <w:sz w:val="24"/>
                <w:szCs w:val="24"/>
                <w:lang w:val="uk-UA"/>
              </w:rPr>
            </w:pPr>
            <w:r w:rsidRPr="00706948">
              <w:rPr>
                <w:rFonts w:ascii="Times New Roman" w:hAnsi="Times New Roman" w:cs="Times New Roman"/>
                <w:b/>
                <w:sz w:val="24"/>
                <w:szCs w:val="24"/>
                <w:lang w:val="uk-UA"/>
              </w:rPr>
              <w:t>Всього фінансується (без урахування поділу класу на групи)</w:t>
            </w:r>
          </w:p>
        </w:tc>
        <w:tc>
          <w:tcPr>
            <w:tcW w:w="1335"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tc>
        <w:tc>
          <w:tcPr>
            <w:tcW w:w="1211"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tc>
        <w:tc>
          <w:tcPr>
            <w:tcW w:w="127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tc>
        <w:tc>
          <w:tcPr>
            <w:tcW w:w="1159"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w:t>
            </w:r>
          </w:p>
        </w:tc>
        <w:tc>
          <w:tcPr>
            <w:tcW w:w="1256" w:type="dxa"/>
            <w:shd w:val="clear" w:color="auto" w:fill="auto"/>
            <w:tcMar>
              <w:left w:w="108"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20</w:t>
            </w:r>
          </w:p>
        </w:tc>
      </w:tr>
    </w:tbl>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jc w:val="center"/>
        <w:rPr>
          <w:rFonts w:ascii="Times New Roman" w:hAnsi="Times New Roman" w:cs="Times New Roman"/>
          <w:b/>
          <w:sz w:val="24"/>
          <w:szCs w:val="24"/>
          <w:lang w:val="uk-UA"/>
        </w:rPr>
      </w:pPr>
    </w:p>
    <w:p w:rsidR="00706948" w:rsidRPr="00706948" w:rsidRDefault="00706948" w:rsidP="00706948">
      <w:pPr>
        <w:spacing w:after="0" w:line="240" w:lineRule="auto"/>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b/>
          <w:bCs/>
          <w:sz w:val="24"/>
          <w:szCs w:val="24"/>
          <w:lang w:val="uk-UA"/>
        </w:rPr>
      </w:pPr>
    </w:p>
    <w:p w:rsidR="00706948" w:rsidRPr="00706948" w:rsidRDefault="00706948" w:rsidP="00706948">
      <w:pPr>
        <w:shd w:val="clear" w:color="auto" w:fill="FFFFFF"/>
        <w:spacing w:after="0" w:line="240" w:lineRule="auto"/>
        <w:jc w:val="right"/>
        <w:rPr>
          <w:rFonts w:ascii="Times New Roman" w:hAnsi="Times New Roman" w:cs="Times New Roman"/>
          <w:color w:val="333333"/>
          <w:sz w:val="24"/>
          <w:szCs w:val="24"/>
          <w:lang w:val="uk-UA"/>
        </w:rPr>
      </w:pPr>
    </w:p>
    <w:p w:rsidR="00706948" w:rsidRPr="00706948" w:rsidRDefault="00706948" w:rsidP="00706948">
      <w:pPr>
        <w:shd w:val="clear" w:color="auto" w:fill="FFFFFF"/>
        <w:spacing w:after="0" w:line="240" w:lineRule="auto"/>
        <w:jc w:val="right"/>
        <w:rPr>
          <w:rFonts w:ascii="Times New Roman" w:hAnsi="Times New Roman" w:cs="Times New Roman"/>
          <w:color w:val="333333"/>
          <w:sz w:val="24"/>
          <w:szCs w:val="24"/>
          <w:lang w:val="uk-UA"/>
        </w:rPr>
      </w:pPr>
    </w:p>
    <w:p w:rsidR="00706948" w:rsidRDefault="00706948" w:rsidP="00706948">
      <w:pPr>
        <w:shd w:val="clear" w:color="auto" w:fill="FFFFFF"/>
        <w:spacing w:after="0" w:line="240" w:lineRule="auto"/>
        <w:jc w:val="right"/>
        <w:rPr>
          <w:rFonts w:ascii="Times New Roman" w:hAnsi="Times New Roman" w:cs="Times New Roman"/>
          <w:color w:val="333333"/>
          <w:sz w:val="24"/>
          <w:szCs w:val="24"/>
          <w:lang w:val="uk-UA"/>
        </w:rPr>
      </w:pPr>
    </w:p>
    <w:p w:rsidR="00706948" w:rsidRDefault="00706948" w:rsidP="00706948">
      <w:pPr>
        <w:shd w:val="clear" w:color="auto" w:fill="FFFFFF"/>
        <w:spacing w:after="0" w:line="240" w:lineRule="auto"/>
        <w:jc w:val="right"/>
        <w:rPr>
          <w:rFonts w:ascii="Times New Roman" w:hAnsi="Times New Roman" w:cs="Times New Roman"/>
          <w:color w:val="333333"/>
          <w:sz w:val="24"/>
          <w:szCs w:val="24"/>
          <w:lang w:val="uk-UA"/>
        </w:rPr>
      </w:pPr>
    </w:p>
    <w:p w:rsidR="00706948" w:rsidRDefault="00706948" w:rsidP="00706948">
      <w:pPr>
        <w:shd w:val="clear" w:color="auto" w:fill="FFFFFF"/>
        <w:spacing w:after="0" w:line="240" w:lineRule="auto"/>
        <w:jc w:val="right"/>
        <w:rPr>
          <w:rFonts w:ascii="Times New Roman" w:hAnsi="Times New Roman" w:cs="Times New Roman"/>
          <w:color w:val="333333"/>
          <w:sz w:val="24"/>
          <w:szCs w:val="24"/>
          <w:lang w:val="uk-UA"/>
        </w:rPr>
      </w:pPr>
    </w:p>
    <w:p w:rsidR="00706948" w:rsidRDefault="00706948" w:rsidP="00706948">
      <w:pPr>
        <w:shd w:val="clear" w:color="auto" w:fill="FFFFFF"/>
        <w:spacing w:after="0" w:line="240" w:lineRule="auto"/>
        <w:jc w:val="right"/>
        <w:rPr>
          <w:rFonts w:ascii="Times New Roman" w:hAnsi="Times New Roman" w:cs="Times New Roman"/>
          <w:color w:val="333333"/>
          <w:sz w:val="24"/>
          <w:szCs w:val="24"/>
          <w:lang w:val="uk-UA"/>
        </w:rPr>
      </w:pPr>
    </w:p>
    <w:p w:rsidR="00706948" w:rsidRPr="00706948" w:rsidRDefault="00706948" w:rsidP="00706948">
      <w:pPr>
        <w:shd w:val="clear" w:color="auto" w:fill="FFFFFF"/>
        <w:spacing w:after="0" w:line="240" w:lineRule="auto"/>
        <w:jc w:val="right"/>
        <w:rPr>
          <w:rFonts w:ascii="Times New Roman" w:hAnsi="Times New Roman" w:cs="Times New Roman"/>
          <w:color w:val="333333"/>
          <w:sz w:val="24"/>
          <w:szCs w:val="24"/>
          <w:lang w:val="uk-UA"/>
        </w:rPr>
      </w:pPr>
    </w:p>
    <w:p w:rsidR="00706948" w:rsidRPr="00706948" w:rsidRDefault="00706948" w:rsidP="00706948">
      <w:pPr>
        <w:shd w:val="clear" w:color="auto" w:fill="FFFFFF"/>
        <w:spacing w:after="0" w:line="240" w:lineRule="auto"/>
        <w:jc w:val="right"/>
        <w:rPr>
          <w:rFonts w:ascii="Times New Roman" w:hAnsi="Times New Roman" w:cs="Times New Roman"/>
          <w:color w:val="333333"/>
          <w:sz w:val="24"/>
          <w:szCs w:val="24"/>
          <w:lang w:val="uk-UA"/>
        </w:rPr>
      </w:pPr>
    </w:p>
    <w:p w:rsidR="00706948" w:rsidRPr="00706948" w:rsidRDefault="00706948" w:rsidP="00706948">
      <w:pPr>
        <w:spacing w:after="0" w:line="240" w:lineRule="auto"/>
        <w:jc w:val="right"/>
        <w:rPr>
          <w:rFonts w:ascii="Times New Roman" w:hAnsi="Times New Roman" w:cs="Times New Roman"/>
          <w:sz w:val="24"/>
          <w:szCs w:val="24"/>
          <w:lang w:val="uk-UA"/>
        </w:rPr>
      </w:pP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 xml:space="preserve">Типовий навчальний план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КЗЗСО «Шевченківська загальноосвітня школа І-ІІІ ступенів </w:t>
      </w:r>
    </w:p>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Лошкарівської сільської ради», </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sz w:val="24"/>
          <w:szCs w:val="24"/>
          <w:lang w:val="uk-UA" w:eastAsia="uk-UA"/>
        </w:rPr>
        <w:t>(ІІІ ступінь) з українською мовою навчання</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 xml:space="preserve">(10-11  клас) </w:t>
      </w:r>
    </w:p>
    <w:p w:rsidR="00706948" w:rsidRPr="00706948" w:rsidRDefault="00706948" w:rsidP="00706948">
      <w:pPr>
        <w:spacing w:after="0" w:line="240" w:lineRule="auto"/>
        <w:jc w:val="center"/>
        <w:rPr>
          <w:rFonts w:ascii="Times New Roman" w:hAnsi="Times New Roman" w:cs="Times New Roman"/>
          <w:b/>
          <w:bCs/>
          <w:sz w:val="24"/>
          <w:szCs w:val="24"/>
          <w:lang w:val="uk-UA"/>
        </w:rPr>
      </w:pPr>
      <w:r w:rsidRPr="00706948">
        <w:rPr>
          <w:rFonts w:ascii="Times New Roman" w:hAnsi="Times New Roman" w:cs="Times New Roman"/>
          <w:b/>
          <w:bCs/>
          <w:sz w:val="24"/>
          <w:szCs w:val="24"/>
          <w:lang w:val="uk-UA"/>
        </w:rPr>
        <w:t>на 2019-2020 навчальний рік</w:t>
      </w:r>
    </w:p>
    <w:p w:rsidR="00706948" w:rsidRPr="00706948" w:rsidRDefault="00706948" w:rsidP="00706948">
      <w:pPr>
        <w:tabs>
          <w:tab w:val="left" w:pos="3178"/>
        </w:tabs>
        <w:spacing w:after="0" w:line="240" w:lineRule="auto"/>
        <w:jc w:val="center"/>
        <w:rPr>
          <w:rFonts w:ascii="Times New Roman" w:hAnsi="Times New Roman" w:cs="Times New Roman"/>
          <w:bCs/>
          <w:i/>
          <w:sz w:val="24"/>
          <w:szCs w:val="24"/>
          <w:lang w:val="uk-UA"/>
        </w:rPr>
      </w:pPr>
      <w:r w:rsidRPr="00706948">
        <w:rPr>
          <w:rFonts w:ascii="Times New Roman" w:hAnsi="Times New Roman" w:cs="Times New Roman"/>
          <w:bCs/>
          <w:i/>
          <w:sz w:val="24"/>
          <w:szCs w:val="24"/>
          <w:lang w:val="uk-UA"/>
        </w:rPr>
        <w:t>(таблиця 2  до наказу МОН України від 20.04.2018 №408)</w:t>
      </w:r>
    </w:p>
    <w:p w:rsidR="00706948" w:rsidRPr="00706948" w:rsidRDefault="00706948" w:rsidP="00706948">
      <w:pPr>
        <w:spacing w:after="0" w:line="240" w:lineRule="auto"/>
        <w:jc w:val="center"/>
        <w:rPr>
          <w:rFonts w:ascii="Times New Roman" w:hAnsi="Times New Roman" w:cs="Times New Roman"/>
          <w:b/>
          <w:sz w:val="24"/>
          <w:szCs w:val="24"/>
          <w:lang w:val="uk-UA"/>
        </w:rPr>
      </w:pPr>
    </w:p>
    <w:tbl>
      <w:tblPr>
        <w:tblW w:w="9075" w:type="dxa"/>
        <w:tblInd w:w="108"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left w:w="110" w:type="dxa"/>
        </w:tblCellMar>
        <w:tblLook w:val="0000"/>
      </w:tblPr>
      <w:tblGrid>
        <w:gridCol w:w="4538"/>
        <w:gridCol w:w="1572"/>
        <w:gridCol w:w="1764"/>
        <w:gridCol w:w="13"/>
        <w:gridCol w:w="1188"/>
      </w:tblGrid>
      <w:tr w:rsidR="00706948" w:rsidRPr="00706948" w:rsidTr="001400A4">
        <w:trPr>
          <w:cantSplit/>
          <w:trHeight w:val="230"/>
        </w:trPr>
        <w:tc>
          <w:tcPr>
            <w:tcW w:w="4538" w:type="dxa"/>
            <w:vMerge w:val="restart"/>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firstLine="7"/>
              <w:jc w:val="center"/>
              <w:rPr>
                <w:rFonts w:ascii="Times New Roman" w:hAnsi="Times New Roman" w:cs="Times New Roman"/>
                <w:b/>
                <w:sz w:val="24"/>
                <w:szCs w:val="24"/>
                <w:lang w:val="uk-UA"/>
              </w:rPr>
            </w:pPr>
          </w:p>
          <w:p w:rsidR="00706948" w:rsidRPr="00706948" w:rsidRDefault="00706948" w:rsidP="00706948">
            <w:pPr>
              <w:spacing w:after="0" w:line="240" w:lineRule="auto"/>
              <w:ind w:firstLine="7"/>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Навчальні предмети</w:t>
            </w:r>
          </w:p>
        </w:tc>
        <w:tc>
          <w:tcPr>
            <w:tcW w:w="4537" w:type="dxa"/>
            <w:gridSpan w:val="4"/>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jc w:val="center"/>
              <w:rPr>
                <w:rFonts w:ascii="Times New Roman" w:hAnsi="Times New Roman" w:cs="Times New Roman"/>
                <w:sz w:val="24"/>
                <w:szCs w:val="24"/>
              </w:rPr>
            </w:pPr>
            <w:r w:rsidRPr="00706948">
              <w:rPr>
                <w:rFonts w:ascii="Times New Roman" w:hAnsi="Times New Roman" w:cs="Times New Roman"/>
                <w:b/>
                <w:sz w:val="24"/>
                <w:szCs w:val="24"/>
                <w:lang w:val="uk-UA"/>
              </w:rPr>
              <w:t>Кількість годин на тиждень</w:t>
            </w:r>
          </w:p>
        </w:tc>
      </w:tr>
      <w:tr w:rsidR="00706948" w:rsidRPr="00706948" w:rsidTr="001400A4">
        <w:trPr>
          <w:cantSplit/>
        </w:trPr>
        <w:tc>
          <w:tcPr>
            <w:tcW w:w="4538" w:type="dxa"/>
            <w:vMerge/>
            <w:tcBorders>
              <w:top w:val="single" w:sz="6" w:space="0" w:color="00000A"/>
              <w:left w:val="single" w:sz="4" w:space="0" w:color="00000A"/>
              <w:bottom w:val="single" w:sz="6" w:space="0" w:color="00000A"/>
              <w:right w:val="single" w:sz="6" w:space="0" w:color="00000A"/>
            </w:tcBorders>
            <w:shd w:val="clear" w:color="auto" w:fill="auto"/>
            <w:tcMar>
              <w:left w:w="110" w:type="dxa"/>
            </w:tcMar>
            <w:vAlign w:val="center"/>
          </w:tcPr>
          <w:p w:rsidR="00706948" w:rsidRPr="00706948" w:rsidRDefault="00706948" w:rsidP="00706948">
            <w:pPr>
              <w:spacing w:after="0" w:line="240" w:lineRule="auto"/>
              <w:rPr>
                <w:rFonts w:ascii="Times New Roman" w:hAnsi="Times New Roman" w:cs="Times New Roman"/>
                <w:b/>
                <w:sz w:val="24"/>
                <w:szCs w:val="24"/>
                <w:lang w:val="uk-UA"/>
              </w:rPr>
            </w:pPr>
          </w:p>
        </w:tc>
        <w:tc>
          <w:tcPr>
            <w:tcW w:w="4537" w:type="dxa"/>
            <w:gridSpan w:val="4"/>
            <w:tcBorders>
              <w:top w:val="single" w:sz="6" w:space="0" w:color="00000A"/>
              <w:bottom w:val="single" w:sz="6" w:space="0" w:color="00000A"/>
              <w:right w:val="single" w:sz="6" w:space="0" w:color="00000A"/>
            </w:tcBorders>
            <w:shd w:val="clear" w:color="auto" w:fill="auto"/>
          </w:tcPr>
          <w:p w:rsidR="00706948" w:rsidRPr="00706948" w:rsidRDefault="00706948" w:rsidP="00706948">
            <w:pPr>
              <w:spacing w:after="0" w:line="240" w:lineRule="auto"/>
              <w:ind w:left="-108" w:right="-108" w:firstLine="7"/>
              <w:jc w:val="center"/>
              <w:rPr>
                <w:rFonts w:ascii="Times New Roman" w:hAnsi="Times New Roman" w:cs="Times New Roman"/>
                <w:b/>
                <w:sz w:val="24"/>
                <w:szCs w:val="24"/>
                <w:lang w:val="uk-UA"/>
              </w:rPr>
            </w:pPr>
          </w:p>
        </w:tc>
      </w:tr>
      <w:tr w:rsidR="00706948" w:rsidRPr="00706948" w:rsidTr="001400A4">
        <w:trPr>
          <w:cantSplit/>
        </w:trPr>
        <w:tc>
          <w:tcPr>
            <w:tcW w:w="4538" w:type="dxa"/>
            <w:vMerge/>
            <w:tcBorders>
              <w:top w:val="single" w:sz="6" w:space="0" w:color="00000A"/>
              <w:left w:val="single" w:sz="4" w:space="0" w:color="00000A"/>
              <w:bottom w:val="single" w:sz="6" w:space="0" w:color="00000A"/>
              <w:right w:val="single" w:sz="6" w:space="0" w:color="00000A"/>
            </w:tcBorders>
            <w:shd w:val="clear" w:color="auto" w:fill="auto"/>
            <w:tcMar>
              <w:left w:w="110" w:type="dxa"/>
            </w:tcMar>
            <w:vAlign w:val="center"/>
          </w:tcPr>
          <w:p w:rsidR="00706948" w:rsidRPr="00706948" w:rsidRDefault="00706948" w:rsidP="00706948">
            <w:pPr>
              <w:spacing w:after="0" w:line="240" w:lineRule="auto"/>
              <w:rPr>
                <w:rFonts w:ascii="Times New Roman" w:hAnsi="Times New Roman" w:cs="Times New Roman"/>
                <w:b/>
                <w:sz w:val="24"/>
                <w:szCs w:val="24"/>
                <w:lang w:val="uk-UA"/>
              </w:rPr>
            </w:pPr>
          </w:p>
        </w:tc>
        <w:tc>
          <w:tcPr>
            <w:tcW w:w="1572" w:type="dxa"/>
            <w:tcBorders>
              <w:top w:val="single" w:sz="6"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10</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11</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Всього</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Українська мова </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2+1</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2+2</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4+3</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Українська література</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2+2</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4+2</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Іноземна мова </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2+0,5</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2+1</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4+1,5</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Зарубіжна література</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1+1</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1+1</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2+2</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Історія України </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Всесвітня історія</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Height w:val="630"/>
        </w:trPr>
        <w:tc>
          <w:tcPr>
            <w:tcW w:w="4538" w:type="dxa"/>
            <w:tcBorders>
              <w:top w:val="single" w:sz="6" w:space="0" w:color="00000A"/>
              <w:left w:val="single" w:sz="4"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Громадянська освіта:</w:t>
            </w:r>
          </w:p>
          <w:p w:rsidR="00706948" w:rsidRPr="00706948" w:rsidRDefault="00706948" w:rsidP="00706948">
            <w:pPr>
              <w:spacing w:after="0" w:line="240" w:lineRule="auto"/>
              <w:rPr>
                <w:rFonts w:ascii="Times New Roman" w:hAnsi="Times New Roman" w:cs="Times New Roman"/>
                <w:sz w:val="24"/>
                <w:szCs w:val="24"/>
                <w:lang w:val="uk-UA"/>
              </w:rPr>
            </w:pP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Математика</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3+1</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6+1</w:t>
            </w:r>
          </w:p>
        </w:tc>
      </w:tr>
      <w:tr w:rsidR="00706948" w:rsidRPr="00706948" w:rsidTr="001400A4">
        <w:trPr>
          <w:cantSplit/>
          <w:trHeight w:val="305"/>
        </w:trPr>
        <w:tc>
          <w:tcPr>
            <w:tcW w:w="4538" w:type="dxa"/>
            <w:tcBorders>
              <w:top w:val="single" w:sz="6" w:space="0" w:color="00000A"/>
              <w:left w:val="single" w:sz="4" w:space="0" w:color="00000A"/>
              <w:bottom w:val="single" w:sz="4" w:space="0" w:color="00000A"/>
              <w:right w:val="single" w:sz="6" w:space="0" w:color="00000A"/>
            </w:tcBorders>
            <w:shd w:val="clear" w:color="auto" w:fill="auto"/>
            <w:tcMar>
              <w:left w:w="110" w:type="dxa"/>
            </w:tcMar>
          </w:tcPr>
          <w:p w:rsidR="00706948" w:rsidRPr="00706948" w:rsidRDefault="00706948" w:rsidP="00706948">
            <w:pPr>
              <w:pStyle w:val="1"/>
              <w:ind w:left="33"/>
              <w:rPr>
                <w:rFonts w:ascii="Times New Roman" w:hAnsi="Times New Roman" w:cs="Times New Roman"/>
                <w:szCs w:val="24"/>
              </w:rPr>
            </w:pPr>
            <w:r w:rsidRPr="00706948">
              <w:rPr>
                <w:rFonts w:ascii="Times New Roman" w:hAnsi="Times New Roman" w:cs="Times New Roman"/>
                <w:szCs w:val="24"/>
              </w:rPr>
              <w:t>Біологія і екологія</w:t>
            </w:r>
          </w:p>
        </w:tc>
        <w:tc>
          <w:tcPr>
            <w:tcW w:w="1572" w:type="dxa"/>
            <w:tcBorders>
              <w:top w:val="single" w:sz="6" w:space="0" w:color="00000A"/>
              <w:left w:val="single" w:sz="6"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2+1</w:t>
            </w:r>
          </w:p>
        </w:tc>
        <w:tc>
          <w:tcPr>
            <w:tcW w:w="1764" w:type="dxa"/>
            <w:tcBorders>
              <w:top w:val="single" w:sz="6" w:space="0" w:color="00000A"/>
              <w:left w:val="single" w:sz="4" w:space="0" w:color="00000A"/>
              <w:bottom w:val="single" w:sz="4"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2+1</w:t>
            </w:r>
          </w:p>
        </w:tc>
        <w:tc>
          <w:tcPr>
            <w:tcW w:w="1201" w:type="dxa"/>
            <w:gridSpan w:val="2"/>
            <w:tcBorders>
              <w:top w:val="single" w:sz="6" w:space="0" w:color="00000A"/>
              <w:left w:val="single" w:sz="4" w:space="0" w:color="00000A"/>
              <w:bottom w:val="single" w:sz="4"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4+2</w:t>
            </w:r>
          </w:p>
        </w:tc>
      </w:tr>
      <w:tr w:rsidR="00706948" w:rsidRPr="00706948" w:rsidTr="001400A4">
        <w:trPr>
          <w:cantSplit/>
          <w:trHeight w:val="295"/>
        </w:trPr>
        <w:tc>
          <w:tcPr>
            <w:tcW w:w="4538" w:type="dxa"/>
            <w:tcBorders>
              <w:top w:val="single" w:sz="4"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Географія</w:t>
            </w:r>
          </w:p>
        </w:tc>
        <w:tc>
          <w:tcPr>
            <w:tcW w:w="1572" w:type="dxa"/>
            <w:tcBorders>
              <w:top w:val="single" w:sz="4"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c>
          <w:tcPr>
            <w:tcW w:w="1764" w:type="dxa"/>
            <w:tcBorders>
              <w:top w:val="single" w:sz="4"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01" w:type="dxa"/>
            <w:gridSpan w:val="2"/>
            <w:tcBorders>
              <w:top w:val="single" w:sz="4"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2,5</w:t>
            </w:r>
          </w:p>
        </w:tc>
      </w:tr>
      <w:tr w:rsidR="00706948" w:rsidRPr="00706948" w:rsidTr="001400A4">
        <w:trPr>
          <w:cantSplit/>
          <w:trHeight w:val="336"/>
        </w:trPr>
        <w:tc>
          <w:tcPr>
            <w:tcW w:w="4538" w:type="dxa"/>
            <w:tcBorders>
              <w:top w:val="single" w:sz="6" w:space="0" w:color="00000A"/>
              <w:left w:val="single" w:sz="4" w:space="0" w:color="00000A"/>
              <w:bottom w:val="single" w:sz="4" w:space="0" w:color="00000A"/>
              <w:right w:val="single" w:sz="6" w:space="0" w:color="00000A"/>
            </w:tcBorders>
            <w:shd w:val="clear" w:color="auto" w:fill="auto"/>
            <w:tcMar>
              <w:left w:w="110" w:type="dxa"/>
            </w:tcMar>
          </w:tcPr>
          <w:p w:rsidR="00706948" w:rsidRPr="00706948" w:rsidRDefault="00706948" w:rsidP="00706948">
            <w:pPr>
              <w:pStyle w:val="1"/>
              <w:ind w:left="33"/>
              <w:rPr>
                <w:rFonts w:ascii="Times New Roman" w:hAnsi="Times New Roman" w:cs="Times New Roman"/>
                <w:szCs w:val="24"/>
              </w:rPr>
            </w:pPr>
            <w:r w:rsidRPr="00706948">
              <w:rPr>
                <w:rFonts w:ascii="Times New Roman" w:hAnsi="Times New Roman" w:cs="Times New Roman"/>
                <w:szCs w:val="24"/>
              </w:rPr>
              <w:t xml:space="preserve">Фізика </w:t>
            </w:r>
          </w:p>
        </w:tc>
        <w:tc>
          <w:tcPr>
            <w:tcW w:w="1572" w:type="dxa"/>
            <w:tcBorders>
              <w:top w:val="single" w:sz="6" w:space="0" w:color="00000A"/>
              <w:left w:val="single" w:sz="6"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764" w:type="dxa"/>
            <w:tcBorders>
              <w:top w:val="single" w:sz="6" w:space="0" w:color="00000A"/>
              <w:left w:val="single" w:sz="4" w:space="0" w:color="00000A"/>
              <w:bottom w:val="single" w:sz="4"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201" w:type="dxa"/>
            <w:gridSpan w:val="2"/>
            <w:tcBorders>
              <w:top w:val="single" w:sz="6" w:space="0" w:color="00000A"/>
              <w:left w:val="single" w:sz="4" w:space="0" w:color="00000A"/>
              <w:bottom w:val="single" w:sz="4"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6</w:t>
            </w:r>
          </w:p>
        </w:tc>
      </w:tr>
      <w:tr w:rsidR="00706948" w:rsidRPr="00706948" w:rsidTr="001400A4">
        <w:trPr>
          <w:cantSplit/>
          <w:trHeight w:val="312"/>
        </w:trPr>
        <w:tc>
          <w:tcPr>
            <w:tcW w:w="4538" w:type="dxa"/>
            <w:tcBorders>
              <w:top w:val="single" w:sz="4"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pStyle w:val="1"/>
              <w:ind w:left="33"/>
              <w:rPr>
                <w:rFonts w:ascii="Times New Roman" w:hAnsi="Times New Roman" w:cs="Times New Roman"/>
                <w:szCs w:val="24"/>
              </w:rPr>
            </w:pPr>
            <w:r w:rsidRPr="00706948">
              <w:rPr>
                <w:rFonts w:ascii="Times New Roman" w:hAnsi="Times New Roman" w:cs="Times New Roman"/>
                <w:szCs w:val="24"/>
              </w:rPr>
              <w:t>Астрономія</w:t>
            </w:r>
          </w:p>
        </w:tc>
        <w:tc>
          <w:tcPr>
            <w:tcW w:w="1572" w:type="dxa"/>
            <w:tcBorders>
              <w:top w:val="single" w:sz="4"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w:t>
            </w:r>
          </w:p>
        </w:tc>
        <w:tc>
          <w:tcPr>
            <w:tcW w:w="1764" w:type="dxa"/>
            <w:tcBorders>
              <w:top w:val="single" w:sz="4"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01" w:type="dxa"/>
            <w:gridSpan w:val="2"/>
            <w:tcBorders>
              <w:top w:val="single" w:sz="4"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r>
      <w:tr w:rsidR="00706948" w:rsidRPr="00706948" w:rsidTr="001400A4">
        <w:trPr>
          <w:cantSplit/>
          <w:trHeight w:val="273"/>
        </w:trPr>
        <w:tc>
          <w:tcPr>
            <w:tcW w:w="4538" w:type="dxa"/>
            <w:tcBorders>
              <w:top w:val="single" w:sz="6" w:space="0" w:color="00000A"/>
              <w:left w:val="single" w:sz="4" w:space="0" w:color="00000A"/>
              <w:bottom w:val="single" w:sz="4"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Хімія</w:t>
            </w:r>
          </w:p>
        </w:tc>
        <w:tc>
          <w:tcPr>
            <w:tcW w:w="1572" w:type="dxa"/>
            <w:tcBorders>
              <w:top w:val="single" w:sz="6" w:space="0" w:color="00000A"/>
              <w:left w:val="single" w:sz="6"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c>
          <w:tcPr>
            <w:tcW w:w="1764" w:type="dxa"/>
            <w:tcBorders>
              <w:top w:val="single" w:sz="6" w:space="0" w:color="00000A"/>
              <w:left w:val="single" w:sz="4" w:space="0" w:color="00000A"/>
              <w:bottom w:val="single" w:sz="4"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201" w:type="dxa"/>
            <w:gridSpan w:val="2"/>
            <w:tcBorders>
              <w:top w:val="single" w:sz="6" w:space="0" w:color="00000A"/>
              <w:left w:val="single" w:sz="4" w:space="0" w:color="00000A"/>
              <w:bottom w:val="single" w:sz="4"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3,5</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Фізична культура**</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6</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Захист Вітчизни</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1,5</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Технології</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cantSplit/>
        </w:trPr>
        <w:tc>
          <w:tcPr>
            <w:tcW w:w="4538" w:type="dxa"/>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Інформатика</w:t>
            </w:r>
          </w:p>
        </w:tc>
        <w:tc>
          <w:tcPr>
            <w:tcW w:w="1572"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2</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1</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10"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w:t>
            </w:r>
          </w:p>
        </w:tc>
      </w:tr>
      <w:tr w:rsidR="00706948" w:rsidRPr="00706948" w:rsidTr="001400A4">
        <w:trPr>
          <w:cantSplit/>
          <w:trHeight w:val="205"/>
        </w:trPr>
        <w:tc>
          <w:tcPr>
            <w:tcW w:w="4538"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33"/>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Разом</w:t>
            </w:r>
          </w:p>
        </w:tc>
        <w:tc>
          <w:tcPr>
            <w:tcW w:w="1572"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right="-108"/>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27+3</w:t>
            </w:r>
          </w:p>
        </w:tc>
        <w:tc>
          <w:tcPr>
            <w:tcW w:w="1764" w:type="dxa"/>
            <w:tcBorders>
              <w:top w:val="single" w:sz="6" w:space="0" w:color="00000A"/>
              <w:left w:val="single" w:sz="4"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right="-108"/>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26+3</w:t>
            </w:r>
          </w:p>
        </w:tc>
        <w:tc>
          <w:tcPr>
            <w:tcW w:w="1201" w:type="dxa"/>
            <w:gridSpan w:val="2"/>
            <w:tcBorders>
              <w:top w:val="single" w:sz="6" w:space="0" w:color="00000A"/>
              <w:left w:val="single" w:sz="4" w:space="0" w:color="00000A"/>
              <w:bottom w:val="single" w:sz="6" w:space="0" w:color="00000A"/>
              <w:right w:val="single" w:sz="6" w:space="0" w:color="00000A"/>
            </w:tcBorders>
            <w:shd w:val="clear" w:color="auto" w:fill="auto"/>
            <w:tcMar>
              <w:left w:w="107" w:type="dxa"/>
            </w:tcMar>
          </w:tcPr>
          <w:p w:rsidR="00706948" w:rsidRPr="00706948" w:rsidRDefault="00706948" w:rsidP="00706948">
            <w:pPr>
              <w:spacing w:after="0" w:line="240" w:lineRule="auto"/>
              <w:ind w:right="-108"/>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53+6</w:t>
            </w:r>
          </w:p>
        </w:tc>
      </w:tr>
      <w:tr w:rsidR="00706948" w:rsidRPr="00706948" w:rsidTr="001400A4">
        <w:trPr>
          <w:cantSplit/>
          <w:trHeight w:val="584"/>
        </w:trPr>
        <w:tc>
          <w:tcPr>
            <w:tcW w:w="4538" w:type="dxa"/>
            <w:tcBorders>
              <w:top w:val="single" w:sz="6" w:space="0" w:color="00000A"/>
              <w:left w:val="single" w:sz="6"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Додатковий час на профільні предмети, окремі базові предмети, спеціальні курси, факультативні курси та індивідуальні заняття</w:t>
            </w:r>
          </w:p>
        </w:tc>
        <w:tc>
          <w:tcPr>
            <w:tcW w:w="1572" w:type="dxa"/>
            <w:tcBorders>
              <w:top w:val="single" w:sz="6" w:space="0" w:color="00000A"/>
              <w:left w:val="single" w:sz="4" w:space="0" w:color="00000A"/>
              <w:bottom w:val="single" w:sz="4"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p>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8</w:t>
            </w:r>
          </w:p>
        </w:tc>
        <w:tc>
          <w:tcPr>
            <w:tcW w:w="1777" w:type="dxa"/>
            <w:gridSpan w:val="2"/>
            <w:tcBorders>
              <w:top w:val="single" w:sz="6" w:space="0" w:color="00000A"/>
              <w:left w:val="single" w:sz="4"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p>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9</w:t>
            </w:r>
          </w:p>
        </w:tc>
        <w:tc>
          <w:tcPr>
            <w:tcW w:w="1188" w:type="dxa"/>
            <w:tcBorders>
              <w:top w:val="single" w:sz="6" w:space="0" w:color="00000A"/>
              <w:left w:val="single" w:sz="4" w:space="0" w:color="00000A"/>
              <w:bottom w:val="single" w:sz="4" w:space="0" w:color="00000A"/>
              <w:right w:val="single" w:sz="6" w:space="0" w:color="00000A"/>
            </w:tcBorders>
            <w:shd w:val="clear" w:color="auto" w:fill="auto"/>
            <w:tcMar>
              <w:left w:w="107" w:type="dxa"/>
            </w:tcMar>
          </w:tcPr>
          <w:p w:rsidR="00706948" w:rsidRPr="00706948" w:rsidRDefault="00706948" w:rsidP="00706948">
            <w:pPr>
              <w:spacing w:after="0" w:line="240" w:lineRule="auto"/>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  17</w:t>
            </w:r>
          </w:p>
          <w:p w:rsidR="00706948" w:rsidRPr="00706948" w:rsidRDefault="00706948" w:rsidP="00706948">
            <w:pPr>
              <w:spacing w:after="0" w:line="240" w:lineRule="auto"/>
              <w:jc w:val="center"/>
              <w:rPr>
                <w:rFonts w:ascii="Times New Roman" w:hAnsi="Times New Roman" w:cs="Times New Roman"/>
                <w:sz w:val="24"/>
                <w:szCs w:val="24"/>
                <w:lang w:val="uk-UA"/>
              </w:rPr>
            </w:pPr>
          </w:p>
        </w:tc>
      </w:tr>
      <w:tr w:rsidR="00706948" w:rsidRPr="00706948" w:rsidTr="001400A4">
        <w:trPr>
          <w:cantSplit/>
          <w:trHeight w:val="368"/>
        </w:trPr>
        <w:tc>
          <w:tcPr>
            <w:tcW w:w="4538"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33"/>
              <w:rPr>
                <w:rFonts w:ascii="Times New Roman" w:hAnsi="Times New Roman" w:cs="Times New Roman"/>
                <w:sz w:val="24"/>
                <w:szCs w:val="24"/>
                <w:lang w:val="uk-UA"/>
              </w:rPr>
            </w:pP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5</w:t>
            </w:r>
          </w:p>
        </w:tc>
        <w:tc>
          <w:tcPr>
            <w:tcW w:w="1777" w:type="dxa"/>
            <w:gridSpan w:val="2"/>
            <w:tcBorders>
              <w:top w:val="single" w:sz="4" w:space="0" w:color="00000A"/>
              <w:left w:val="single" w:sz="4"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7</w:t>
            </w:r>
          </w:p>
        </w:tc>
        <w:tc>
          <w:tcPr>
            <w:tcW w:w="1188" w:type="dxa"/>
            <w:tcBorders>
              <w:top w:val="single" w:sz="4" w:space="0" w:color="00000A"/>
              <w:left w:val="single" w:sz="4" w:space="0" w:color="00000A"/>
              <w:bottom w:val="single" w:sz="4" w:space="0" w:color="00000A"/>
              <w:right w:val="single" w:sz="6" w:space="0" w:color="00000A"/>
            </w:tcBorders>
            <w:shd w:val="clear" w:color="auto" w:fill="auto"/>
            <w:tcMar>
              <w:left w:w="107" w:type="dxa"/>
            </w:tcMar>
          </w:tcPr>
          <w:p w:rsidR="00706948" w:rsidRPr="00706948" w:rsidRDefault="00706948" w:rsidP="00706948">
            <w:pPr>
              <w:spacing w:after="0" w:line="240" w:lineRule="auto"/>
              <w:jc w:val="center"/>
              <w:rPr>
                <w:rFonts w:ascii="Times New Roman" w:hAnsi="Times New Roman" w:cs="Times New Roman"/>
                <w:b/>
                <w:i/>
                <w:sz w:val="24"/>
                <w:szCs w:val="24"/>
                <w:lang w:val="uk-UA"/>
              </w:rPr>
            </w:pPr>
            <w:r w:rsidRPr="00706948">
              <w:rPr>
                <w:rFonts w:ascii="Times New Roman" w:hAnsi="Times New Roman" w:cs="Times New Roman"/>
                <w:b/>
                <w:i/>
                <w:sz w:val="24"/>
                <w:szCs w:val="24"/>
                <w:lang w:val="uk-UA"/>
              </w:rPr>
              <w:t>12</w:t>
            </w:r>
          </w:p>
        </w:tc>
      </w:tr>
      <w:tr w:rsidR="00706948" w:rsidRPr="00706948" w:rsidTr="001400A4">
        <w:trPr>
          <w:cantSplit/>
          <w:trHeight w:val="271"/>
        </w:trPr>
        <w:tc>
          <w:tcPr>
            <w:tcW w:w="4538"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Спеціальний курс «Школа проти СНІДу»</w:t>
            </w:r>
          </w:p>
        </w:tc>
        <w:tc>
          <w:tcPr>
            <w:tcW w:w="157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0,5</w:t>
            </w:r>
          </w:p>
        </w:tc>
        <w:tc>
          <w:tcPr>
            <w:tcW w:w="1777" w:type="dxa"/>
            <w:gridSpan w:val="2"/>
            <w:tcBorders>
              <w:top w:val="single" w:sz="4" w:space="0" w:color="00000A"/>
              <w:left w:val="single" w:sz="4" w:space="0" w:color="00000A"/>
              <w:bottom w:val="single" w:sz="4"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p>
        </w:tc>
        <w:tc>
          <w:tcPr>
            <w:tcW w:w="1188" w:type="dxa"/>
            <w:tcBorders>
              <w:top w:val="single" w:sz="4" w:space="0" w:color="00000A"/>
              <w:left w:val="single" w:sz="4" w:space="0" w:color="00000A"/>
              <w:bottom w:val="single" w:sz="4" w:space="0" w:color="00000A"/>
              <w:right w:val="single" w:sz="6"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p>
        </w:tc>
      </w:tr>
      <w:tr w:rsidR="00706948" w:rsidRPr="00706948" w:rsidTr="001400A4">
        <w:trPr>
          <w:cantSplit/>
        </w:trPr>
        <w:tc>
          <w:tcPr>
            <w:tcW w:w="4538"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33"/>
              <w:rPr>
                <w:rFonts w:ascii="Times New Roman" w:hAnsi="Times New Roman" w:cs="Times New Roman"/>
                <w:sz w:val="24"/>
                <w:szCs w:val="24"/>
                <w:lang w:val="uk-UA"/>
              </w:rPr>
            </w:pPr>
            <w:r w:rsidRPr="00706948">
              <w:rPr>
                <w:rFonts w:ascii="Times New Roman" w:hAnsi="Times New Roman" w:cs="Times New Roman"/>
                <w:sz w:val="24"/>
                <w:szCs w:val="24"/>
                <w:lang w:val="uk-UA"/>
              </w:rPr>
              <w:t xml:space="preserve">Гранично допустиме навантаження на учня: </w:t>
            </w:r>
          </w:p>
        </w:tc>
        <w:tc>
          <w:tcPr>
            <w:tcW w:w="1572"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33</w:t>
            </w:r>
          </w:p>
        </w:tc>
        <w:tc>
          <w:tcPr>
            <w:tcW w:w="1777" w:type="dxa"/>
            <w:gridSpan w:val="2"/>
            <w:tcBorders>
              <w:top w:val="single" w:sz="6" w:space="0" w:color="00000A"/>
              <w:left w:val="single" w:sz="4"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sz w:val="24"/>
                <w:szCs w:val="24"/>
                <w:lang w:val="uk-UA"/>
              </w:rPr>
            </w:pPr>
            <w:r w:rsidRPr="00706948">
              <w:rPr>
                <w:rFonts w:ascii="Times New Roman" w:hAnsi="Times New Roman" w:cs="Times New Roman"/>
                <w:sz w:val="24"/>
                <w:szCs w:val="24"/>
                <w:lang w:val="uk-UA"/>
              </w:rPr>
              <w:t>33</w:t>
            </w:r>
          </w:p>
        </w:tc>
        <w:tc>
          <w:tcPr>
            <w:tcW w:w="1188" w:type="dxa"/>
            <w:tcBorders>
              <w:top w:val="single" w:sz="6" w:space="0" w:color="00000A"/>
              <w:left w:val="single" w:sz="4" w:space="0" w:color="00000A"/>
              <w:bottom w:val="single" w:sz="6" w:space="0" w:color="00000A"/>
              <w:right w:val="single" w:sz="6" w:space="0" w:color="00000A"/>
            </w:tcBorders>
            <w:shd w:val="clear" w:color="auto" w:fill="auto"/>
            <w:tcMar>
              <w:left w:w="107" w:type="dxa"/>
            </w:tcMar>
          </w:tcPr>
          <w:p w:rsidR="00706948" w:rsidRPr="00706948" w:rsidRDefault="00706948" w:rsidP="00706948">
            <w:pPr>
              <w:spacing w:after="0" w:line="240" w:lineRule="auto"/>
              <w:jc w:val="center"/>
              <w:rPr>
                <w:rFonts w:ascii="Times New Roman" w:hAnsi="Times New Roman" w:cs="Times New Roman"/>
                <w:sz w:val="24"/>
                <w:szCs w:val="24"/>
                <w:lang w:val="uk-UA"/>
              </w:rPr>
            </w:pPr>
          </w:p>
        </w:tc>
      </w:tr>
      <w:tr w:rsidR="00706948" w:rsidRPr="00706948" w:rsidTr="001400A4">
        <w:trPr>
          <w:cantSplit/>
        </w:trPr>
        <w:tc>
          <w:tcPr>
            <w:tcW w:w="4538" w:type="dxa"/>
            <w:tcBorders>
              <w:top w:val="single" w:sz="6" w:space="0" w:color="00000A"/>
              <w:left w:val="single" w:sz="6"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33" w:right="-108"/>
              <w:rPr>
                <w:rFonts w:ascii="Times New Roman" w:hAnsi="Times New Roman" w:cs="Times New Roman"/>
                <w:b/>
                <w:sz w:val="24"/>
                <w:szCs w:val="24"/>
                <w:lang w:val="uk-UA"/>
              </w:rPr>
            </w:pPr>
            <w:r w:rsidRPr="00706948">
              <w:rPr>
                <w:rFonts w:ascii="Times New Roman" w:hAnsi="Times New Roman" w:cs="Times New Roman"/>
                <w:b/>
                <w:sz w:val="24"/>
                <w:szCs w:val="24"/>
                <w:lang w:val="uk-UA"/>
              </w:rPr>
              <w:t xml:space="preserve">Всього фінансується </w:t>
            </w:r>
            <w:r w:rsidRPr="00706948">
              <w:rPr>
                <w:rFonts w:ascii="Times New Roman" w:hAnsi="Times New Roman" w:cs="Times New Roman"/>
                <w:sz w:val="24"/>
                <w:szCs w:val="24"/>
                <w:lang w:val="uk-UA"/>
              </w:rPr>
              <w:t>(без урахування поділу класу на групи)</w:t>
            </w:r>
          </w:p>
        </w:tc>
        <w:tc>
          <w:tcPr>
            <w:tcW w:w="1572" w:type="dxa"/>
            <w:tcBorders>
              <w:top w:val="single" w:sz="6" w:space="0" w:color="00000A"/>
              <w:left w:val="single" w:sz="4" w:space="0" w:color="00000A"/>
              <w:bottom w:val="single" w:sz="6" w:space="0" w:color="00000A"/>
              <w:right w:val="single" w:sz="4" w:space="0" w:color="00000A"/>
            </w:tcBorders>
            <w:shd w:val="clear" w:color="auto" w:fill="auto"/>
            <w:tcMar>
              <w:left w:w="110" w:type="dxa"/>
            </w:tcMar>
          </w:tcPr>
          <w:p w:rsidR="00706948" w:rsidRPr="00706948" w:rsidRDefault="00706948" w:rsidP="00706948">
            <w:pPr>
              <w:spacing w:after="0" w:line="240" w:lineRule="auto"/>
              <w:ind w:left="-108"/>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35</w:t>
            </w:r>
          </w:p>
        </w:tc>
        <w:tc>
          <w:tcPr>
            <w:tcW w:w="1777" w:type="dxa"/>
            <w:gridSpan w:val="2"/>
            <w:tcBorders>
              <w:top w:val="single" w:sz="6" w:space="0" w:color="00000A"/>
              <w:left w:val="single" w:sz="4" w:space="0" w:color="00000A"/>
              <w:bottom w:val="single" w:sz="6" w:space="0" w:color="00000A"/>
              <w:right w:val="single" w:sz="4" w:space="0" w:color="00000A"/>
            </w:tcBorders>
            <w:shd w:val="clear" w:color="auto" w:fill="auto"/>
            <w:tcMar>
              <w:left w:w="107" w:type="dxa"/>
            </w:tcMar>
          </w:tcPr>
          <w:p w:rsidR="00706948" w:rsidRPr="00706948" w:rsidRDefault="00706948" w:rsidP="00706948">
            <w:pPr>
              <w:spacing w:after="0" w:line="240" w:lineRule="auto"/>
              <w:ind w:left="-108"/>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36</w:t>
            </w:r>
          </w:p>
        </w:tc>
        <w:tc>
          <w:tcPr>
            <w:tcW w:w="1188" w:type="dxa"/>
            <w:tcBorders>
              <w:top w:val="single" w:sz="6" w:space="0" w:color="00000A"/>
              <w:left w:val="single" w:sz="4" w:space="0" w:color="00000A"/>
              <w:bottom w:val="single" w:sz="6" w:space="0" w:color="00000A"/>
              <w:right w:val="single" w:sz="6" w:space="0" w:color="00000A"/>
            </w:tcBorders>
            <w:shd w:val="clear" w:color="auto" w:fill="auto"/>
            <w:tcMar>
              <w:left w:w="107" w:type="dxa"/>
            </w:tcMar>
          </w:tcPr>
          <w:p w:rsidR="00706948" w:rsidRPr="00706948" w:rsidRDefault="00706948" w:rsidP="00706948">
            <w:pPr>
              <w:spacing w:after="0" w:line="240" w:lineRule="auto"/>
              <w:jc w:val="center"/>
              <w:rPr>
                <w:rFonts w:ascii="Times New Roman" w:hAnsi="Times New Roman" w:cs="Times New Roman"/>
                <w:b/>
                <w:sz w:val="24"/>
                <w:szCs w:val="24"/>
                <w:lang w:val="uk-UA"/>
              </w:rPr>
            </w:pPr>
            <w:r w:rsidRPr="00706948">
              <w:rPr>
                <w:rFonts w:ascii="Times New Roman" w:hAnsi="Times New Roman" w:cs="Times New Roman"/>
                <w:b/>
                <w:sz w:val="24"/>
                <w:szCs w:val="24"/>
                <w:lang w:val="uk-UA"/>
              </w:rPr>
              <w:t>71</w:t>
            </w:r>
          </w:p>
        </w:tc>
      </w:tr>
    </w:tbl>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eastAsia="ar-SA"/>
        </w:rPr>
      </w:pP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r w:rsidRPr="00706948">
        <w:rPr>
          <w:rFonts w:ascii="Times New Roman" w:hAnsi="Times New Roman" w:cs="Times New Roman"/>
          <w:sz w:val="24"/>
          <w:szCs w:val="24"/>
        </w:rPr>
        <w:t xml:space="preserve">Варіативначастинанавчального плану у </w:t>
      </w:r>
      <w:r w:rsidRPr="00706948">
        <w:rPr>
          <w:rFonts w:ascii="Times New Roman" w:hAnsi="Times New Roman" w:cs="Times New Roman"/>
          <w:sz w:val="24"/>
          <w:szCs w:val="24"/>
          <w:lang w:val="uk-UA"/>
        </w:rPr>
        <w:t>10</w:t>
      </w:r>
      <w:r w:rsidRPr="00706948">
        <w:rPr>
          <w:rFonts w:ascii="Times New Roman" w:hAnsi="Times New Roman" w:cs="Times New Roman"/>
          <w:sz w:val="24"/>
          <w:szCs w:val="24"/>
        </w:rPr>
        <w:t>клас</w:t>
      </w:r>
      <w:r w:rsidRPr="00706948">
        <w:rPr>
          <w:rFonts w:ascii="Times New Roman" w:hAnsi="Times New Roman" w:cs="Times New Roman"/>
          <w:sz w:val="24"/>
          <w:szCs w:val="24"/>
          <w:lang w:val="uk-UA"/>
        </w:rPr>
        <w:t>і</w:t>
      </w:r>
      <w:r w:rsidRPr="00706948">
        <w:rPr>
          <w:rFonts w:ascii="Times New Roman" w:hAnsi="Times New Roman" w:cs="Times New Roman"/>
          <w:sz w:val="24"/>
          <w:szCs w:val="24"/>
        </w:rPr>
        <w:t xml:space="preserve">використана на </w:t>
      </w:r>
      <w:r w:rsidRPr="00706948">
        <w:rPr>
          <w:rFonts w:ascii="Times New Roman" w:hAnsi="Times New Roman" w:cs="Times New Roman"/>
          <w:sz w:val="24"/>
          <w:szCs w:val="24"/>
          <w:lang w:val="uk-UA"/>
        </w:rPr>
        <w:t>62,5</w:t>
      </w:r>
      <w:r w:rsidRPr="00706948">
        <w:rPr>
          <w:rFonts w:ascii="Times New Roman" w:hAnsi="Times New Roman" w:cs="Times New Roman"/>
          <w:sz w:val="24"/>
          <w:szCs w:val="24"/>
        </w:rPr>
        <w:t xml:space="preserve"> %</w:t>
      </w:r>
      <w:r w:rsidRPr="00706948">
        <w:rPr>
          <w:rFonts w:ascii="Times New Roman" w:hAnsi="Times New Roman" w:cs="Times New Roman"/>
          <w:sz w:val="24"/>
          <w:szCs w:val="24"/>
          <w:lang w:val="uk-UA"/>
        </w:rPr>
        <w:t>, у 11 класі – 78%</w:t>
      </w: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r w:rsidRPr="00706948">
        <w:rPr>
          <w:rFonts w:ascii="Times New Roman" w:hAnsi="Times New Roman" w:cs="Times New Roman"/>
          <w:sz w:val="24"/>
          <w:szCs w:val="24"/>
        </w:rPr>
        <w:t>Протокол педради про освітнюпрограму №</w:t>
      </w:r>
      <w:r w:rsidRPr="00706948">
        <w:rPr>
          <w:rFonts w:ascii="Times New Roman" w:hAnsi="Times New Roman" w:cs="Times New Roman"/>
          <w:sz w:val="24"/>
          <w:szCs w:val="24"/>
          <w:lang w:val="uk-UA"/>
        </w:rPr>
        <w:t xml:space="preserve"> 1</w:t>
      </w:r>
      <w:r w:rsidRPr="00706948">
        <w:rPr>
          <w:rFonts w:ascii="Times New Roman" w:hAnsi="Times New Roman" w:cs="Times New Roman"/>
          <w:sz w:val="24"/>
          <w:szCs w:val="24"/>
        </w:rPr>
        <w:t>від</w:t>
      </w:r>
      <w:r w:rsidRPr="00706948">
        <w:rPr>
          <w:rFonts w:ascii="Times New Roman" w:hAnsi="Times New Roman" w:cs="Times New Roman"/>
          <w:sz w:val="24"/>
          <w:szCs w:val="24"/>
          <w:lang w:val="uk-UA"/>
        </w:rPr>
        <w:t xml:space="preserve"> 30.08.2019</w:t>
      </w: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rPr>
      </w:pPr>
    </w:p>
    <w:p w:rsidR="00706948" w:rsidRPr="00706948" w:rsidRDefault="00706948" w:rsidP="00706948">
      <w:pPr>
        <w:shd w:val="clear" w:color="auto" w:fill="FFFFFF"/>
        <w:spacing w:after="0" w:line="240" w:lineRule="auto"/>
        <w:jc w:val="both"/>
        <w:rPr>
          <w:rFonts w:ascii="Times New Roman" w:hAnsi="Times New Roman" w:cs="Times New Roman"/>
          <w:sz w:val="24"/>
          <w:szCs w:val="24"/>
          <w:lang w:val="uk-UA" w:eastAsia="ar-SA"/>
        </w:rPr>
      </w:pPr>
    </w:p>
    <w:p w:rsidR="00706948" w:rsidRPr="00706948" w:rsidRDefault="00706948" w:rsidP="00706948">
      <w:pPr>
        <w:shd w:val="clear" w:color="auto" w:fill="FFFFFF"/>
        <w:spacing w:after="0" w:line="240" w:lineRule="auto"/>
        <w:jc w:val="both"/>
        <w:rPr>
          <w:rFonts w:ascii="Times New Roman" w:hAnsi="Times New Roman" w:cs="Times New Roman"/>
          <w:sz w:val="24"/>
          <w:szCs w:val="24"/>
        </w:rPr>
      </w:pPr>
    </w:p>
    <w:p w:rsidR="007B0C7D" w:rsidRPr="00706948" w:rsidRDefault="007B0C7D">
      <w:pPr>
        <w:jc w:val="both"/>
        <w:rPr>
          <w:rFonts w:ascii="Times New Roman" w:hAnsi="Times New Roman" w:cs="Times New Roman"/>
          <w:sz w:val="24"/>
          <w:szCs w:val="24"/>
        </w:rPr>
      </w:pPr>
    </w:p>
    <w:sectPr w:rsidR="007B0C7D" w:rsidRPr="00706948" w:rsidSect="0066141C">
      <w:pgSz w:w="11906" w:h="16838"/>
      <w:pgMar w:top="426" w:right="566" w:bottom="709"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922"/>
    <w:multiLevelType w:val="multilevel"/>
    <w:tmpl w:val="CE7ABB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FFF58C1"/>
    <w:multiLevelType w:val="multilevel"/>
    <w:tmpl w:val="767CCD58"/>
    <w:lvl w:ilvl="0">
      <w:start w:val="4"/>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E436F9"/>
    <w:multiLevelType w:val="hybridMultilevel"/>
    <w:tmpl w:val="29BC7260"/>
    <w:lvl w:ilvl="0" w:tplc="48F425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3959A1"/>
    <w:multiLevelType w:val="hybridMultilevel"/>
    <w:tmpl w:val="5010C820"/>
    <w:lvl w:ilvl="0" w:tplc="29F877BC">
      <w:start w:val="7"/>
      <w:numFmt w:val="bullet"/>
      <w:lvlText w:val="-"/>
      <w:lvlJc w:val="left"/>
      <w:pPr>
        <w:ind w:left="720" w:hanging="360"/>
      </w:pPr>
      <w:rPr>
        <w:rFonts w:ascii="Times New Roman" w:eastAsia="Times New Roman" w:hAnsi="Times New Roman" w:hint="default"/>
        <w:sz w:val="28"/>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119B3"/>
    <w:multiLevelType w:val="multilevel"/>
    <w:tmpl w:val="36B4163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F826FE3"/>
    <w:multiLevelType w:val="multilevel"/>
    <w:tmpl w:val="51F0DBA6"/>
    <w:lvl w:ilvl="0">
      <w:start w:val="1"/>
      <w:numFmt w:val="bullet"/>
      <w:lvlText w:val=""/>
      <w:lvlJc w:val="left"/>
      <w:pPr>
        <w:ind w:left="644"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C1154D"/>
    <w:multiLevelType w:val="multilevel"/>
    <w:tmpl w:val="AF0E54C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D8170BF"/>
    <w:multiLevelType w:val="multilevel"/>
    <w:tmpl w:val="220EC80E"/>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2FB08E8"/>
    <w:multiLevelType w:val="multilevel"/>
    <w:tmpl w:val="CBCA87E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6DB3667"/>
    <w:multiLevelType w:val="multilevel"/>
    <w:tmpl w:val="9CD078D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889027C"/>
    <w:multiLevelType w:val="multilevel"/>
    <w:tmpl w:val="1A2AFB7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BB524F4"/>
    <w:multiLevelType w:val="multilevel"/>
    <w:tmpl w:val="B11AA40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B10C3A"/>
    <w:multiLevelType w:val="multilevel"/>
    <w:tmpl w:val="9878A6A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7E8920F9"/>
    <w:multiLevelType w:val="multilevel"/>
    <w:tmpl w:val="55D090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3"/>
  </w:num>
  <w:num w:numId="3">
    <w:abstractNumId w:val="8"/>
  </w:num>
  <w:num w:numId="4">
    <w:abstractNumId w:val="11"/>
  </w:num>
  <w:num w:numId="5">
    <w:abstractNumId w:val="10"/>
  </w:num>
  <w:num w:numId="6">
    <w:abstractNumId w:val="0"/>
  </w:num>
  <w:num w:numId="7">
    <w:abstractNumId w:val="12"/>
  </w:num>
  <w:num w:numId="8">
    <w:abstractNumId w:val="6"/>
  </w:num>
  <w:num w:numId="9">
    <w:abstractNumId w:val="1"/>
  </w:num>
  <w:num w:numId="10">
    <w:abstractNumId w:val="9"/>
  </w:num>
  <w:num w:numId="11">
    <w:abstractNumId w:val="7"/>
  </w:num>
  <w:num w:numId="12">
    <w:abstractNumId w:val="16"/>
  </w:num>
  <w:num w:numId="13">
    <w:abstractNumId w:val="4"/>
  </w:num>
  <w:num w:numId="14">
    <w:abstractNumId w:val="5"/>
  </w:num>
  <w:num w:numId="15">
    <w:abstractNumId w:val="14"/>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B0C7D"/>
    <w:rsid w:val="00124607"/>
    <w:rsid w:val="00157C91"/>
    <w:rsid w:val="001D6D37"/>
    <w:rsid w:val="005866E8"/>
    <w:rsid w:val="0066141C"/>
    <w:rsid w:val="006E1801"/>
    <w:rsid w:val="00706948"/>
    <w:rsid w:val="007B0C7D"/>
    <w:rsid w:val="007B54B7"/>
    <w:rsid w:val="007B75B5"/>
    <w:rsid w:val="00854071"/>
    <w:rsid w:val="00976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FE0"/>
    <w:pPr>
      <w:spacing w:after="200" w:line="276" w:lineRule="auto"/>
    </w:pPr>
  </w:style>
  <w:style w:type="paragraph" w:styleId="1">
    <w:name w:val="heading 1"/>
    <w:basedOn w:val="a"/>
    <w:link w:val="10"/>
    <w:qFormat/>
    <w:rsid w:val="00706948"/>
    <w:pPr>
      <w:keepNext/>
      <w:spacing w:after="0" w:line="240" w:lineRule="auto"/>
      <w:outlineLvl w:val="0"/>
    </w:pPr>
    <w:rPr>
      <w:rFonts w:ascii="Times New Roman CYR" w:eastAsia="Times New Roman" w:hAnsi="Times New Roman CYR" w:cs="Times New Roman CYR"/>
      <w:sz w:val="24"/>
      <w:szCs w:val="20"/>
      <w:lang w:val="uk-UA" w:eastAsia="uk-UA"/>
    </w:rPr>
  </w:style>
  <w:style w:type="paragraph" w:styleId="5">
    <w:name w:val="heading 5"/>
    <w:basedOn w:val="a"/>
    <w:next w:val="a"/>
    <w:link w:val="50"/>
    <w:uiPriority w:val="9"/>
    <w:semiHidden/>
    <w:unhideWhenUsed/>
    <w:qFormat/>
    <w:rsid w:val="0070694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857BD"/>
    <w:rPr>
      <w:i/>
      <w:iCs/>
    </w:rPr>
  </w:style>
  <w:style w:type="character" w:styleId="a4">
    <w:name w:val="Strong"/>
    <w:uiPriority w:val="22"/>
    <w:qFormat/>
    <w:rsid w:val="00FA5356"/>
    <w:rPr>
      <w:b/>
      <w:bCs/>
    </w:rPr>
  </w:style>
  <w:style w:type="character" w:customStyle="1" w:styleId="-">
    <w:name w:val="Интернет-ссылка"/>
    <w:uiPriority w:val="99"/>
    <w:rsid w:val="00FA5356"/>
    <w:rPr>
      <w:rFonts w:cs="Times New Roman"/>
      <w:color w:val="0000FF"/>
      <w:u w:val="single"/>
    </w:rPr>
  </w:style>
  <w:style w:type="character" w:customStyle="1" w:styleId="a5">
    <w:name w:val="Без интервала Знак"/>
    <w:qFormat/>
    <w:locked/>
    <w:rsid w:val="00FA5356"/>
    <w:rPr>
      <w:rFonts w:ascii="Calibri" w:eastAsia="Times New Roman" w:hAnsi="Calibri" w:cs="Times New Roman"/>
      <w:lang w:val="uk-UA" w:eastAsia="uk-UA"/>
    </w:rPr>
  </w:style>
  <w:style w:type="character" w:customStyle="1" w:styleId="rvts9">
    <w:name w:val="rvts9"/>
    <w:basedOn w:val="a0"/>
    <w:qFormat/>
    <w:rsid w:val="00FA5356"/>
  </w:style>
  <w:style w:type="character" w:customStyle="1" w:styleId="ListLabel1">
    <w:name w:val="ListLabel 1"/>
    <w:qFormat/>
    <w:rsid w:val="007B75B5"/>
    <w:rPr>
      <w:rFonts w:ascii="Times New Roman" w:hAnsi="Times New Roman"/>
      <w:sz w:val="24"/>
    </w:rPr>
  </w:style>
  <w:style w:type="character" w:customStyle="1" w:styleId="ListLabel2">
    <w:name w:val="ListLabel 2"/>
    <w:qFormat/>
    <w:rsid w:val="007B75B5"/>
    <w:rPr>
      <w:sz w:val="20"/>
    </w:rPr>
  </w:style>
  <w:style w:type="character" w:customStyle="1" w:styleId="ListLabel3">
    <w:name w:val="ListLabel 3"/>
    <w:qFormat/>
    <w:rsid w:val="007B75B5"/>
    <w:rPr>
      <w:sz w:val="20"/>
    </w:rPr>
  </w:style>
  <w:style w:type="character" w:customStyle="1" w:styleId="ListLabel4">
    <w:name w:val="ListLabel 4"/>
    <w:qFormat/>
    <w:rsid w:val="007B75B5"/>
    <w:rPr>
      <w:sz w:val="20"/>
    </w:rPr>
  </w:style>
  <w:style w:type="character" w:customStyle="1" w:styleId="ListLabel5">
    <w:name w:val="ListLabel 5"/>
    <w:qFormat/>
    <w:rsid w:val="007B75B5"/>
    <w:rPr>
      <w:sz w:val="20"/>
    </w:rPr>
  </w:style>
  <w:style w:type="character" w:customStyle="1" w:styleId="ListLabel6">
    <w:name w:val="ListLabel 6"/>
    <w:qFormat/>
    <w:rsid w:val="007B75B5"/>
    <w:rPr>
      <w:sz w:val="20"/>
    </w:rPr>
  </w:style>
  <w:style w:type="character" w:customStyle="1" w:styleId="ListLabel7">
    <w:name w:val="ListLabel 7"/>
    <w:qFormat/>
    <w:rsid w:val="007B75B5"/>
    <w:rPr>
      <w:sz w:val="20"/>
    </w:rPr>
  </w:style>
  <w:style w:type="character" w:customStyle="1" w:styleId="ListLabel8">
    <w:name w:val="ListLabel 8"/>
    <w:qFormat/>
    <w:rsid w:val="007B75B5"/>
    <w:rPr>
      <w:sz w:val="20"/>
    </w:rPr>
  </w:style>
  <w:style w:type="character" w:customStyle="1" w:styleId="ListLabel9">
    <w:name w:val="ListLabel 9"/>
    <w:qFormat/>
    <w:rsid w:val="007B75B5"/>
    <w:rPr>
      <w:sz w:val="20"/>
    </w:rPr>
  </w:style>
  <w:style w:type="character" w:customStyle="1" w:styleId="ListLabel10">
    <w:name w:val="ListLabel 10"/>
    <w:qFormat/>
    <w:rsid w:val="007B75B5"/>
    <w:rPr>
      <w:rFonts w:ascii="Times New Roman" w:hAnsi="Times New Roman"/>
      <w:sz w:val="24"/>
    </w:rPr>
  </w:style>
  <w:style w:type="character" w:customStyle="1" w:styleId="ListLabel11">
    <w:name w:val="ListLabel 11"/>
    <w:qFormat/>
    <w:rsid w:val="007B75B5"/>
    <w:rPr>
      <w:sz w:val="20"/>
    </w:rPr>
  </w:style>
  <w:style w:type="character" w:customStyle="1" w:styleId="ListLabel12">
    <w:name w:val="ListLabel 12"/>
    <w:qFormat/>
    <w:rsid w:val="007B75B5"/>
    <w:rPr>
      <w:sz w:val="20"/>
    </w:rPr>
  </w:style>
  <w:style w:type="character" w:customStyle="1" w:styleId="ListLabel13">
    <w:name w:val="ListLabel 13"/>
    <w:qFormat/>
    <w:rsid w:val="007B75B5"/>
    <w:rPr>
      <w:sz w:val="20"/>
    </w:rPr>
  </w:style>
  <w:style w:type="character" w:customStyle="1" w:styleId="ListLabel14">
    <w:name w:val="ListLabel 14"/>
    <w:qFormat/>
    <w:rsid w:val="007B75B5"/>
    <w:rPr>
      <w:sz w:val="20"/>
    </w:rPr>
  </w:style>
  <w:style w:type="character" w:customStyle="1" w:styleId="ListLabel15">
    <w:name w:val="ListLabel 15"/>
    <w:qFormat/>
    <w:rsid w:val="007B75B5"/>
    <w:rPr>
      <w:sz w:val="20"/>
    </w:rPr>
  </w:style>
  <w:style w:type="character" w:customStyle="1" w:styleId="ListLabel16">
    <w:name w:val="ListLabel 16"/>
    <w:qFormat/>
    <w:rsid w:val="007B75B5"/>
    <w:rPr>
      <w:sz w:val="20"/>
    </w:rPr>
  </w:style>
  <w:style w:type="character" w:customStyle="1" w:styleId="ListLabel17">
    <w:name w:val="ListLabel 17"/>
    <w:qFormat/>
    <w:rsid w:val="007B75B5"/>
    <w:rPr>
      <w:sz w:val="20"/>
    </w:rPr>
  </w:style>
  <w:style w:type="character" w:customStyle="1" w:styleId="ListLabel18">
    <w:name w:val="ListLabel 18"/>
    <w:qFormat/>
    <w:rsid w:val="007B75B5"/>
    <w:rPr>
      <w:sz w:val="20"/>
    </w:rPr>
  </w:style>
  <w:style w:type="character" w:customStyle="1" w:styleId="ListLabel19">
    <w:name w:val="ListLabel 19"/>
    <w:qFormat/>
    <w:rsid w:val="007B75B5"/>
    <w:rPr>
      <w:rFonts w:ascii="Times New Roman" w:hAnsi="Times New Roman"/>
      <w:sz w:val="24"/>
    </w:rPr>
  </w:style>
  <w:style w:type="character" w:customStyle="1" w:styleId="ListLabel20">
    <w:name w:val="ListLabel 20"/>
    <w:qFormat/>
    <w:rsid w:val="007B75B5"/>
    <w:rPr>
      <w:sz w:val="20"/>
    </w:rPr>
  </w:style>
  <w:style w:type="character" w:customStyle="1" w:styleId="ListLabel21">
    <w:name w:val="ListLabel 21"/>
    <w:qFormat/>
    <w:rsid w:val="007B75B5"/>
    <w:rPr>
      <w:sz w:val="20"/>
    </w:rPr>
  </w:style>
  <w:style w:type="character" w:customStyle="1" w:styleId="ListLabel22">
    <w:name w:val="ListLabel 22"/>
    <w:qFormat/>
    <w:rsid w:val="007B75B5"/>
    <w:rPr>
      <w:sz w:val="20"/>
    </w:rPr>
  </w:style>
  <w:style w:type="character" w:customStyle="1" w:styleId="ListLabel23">
    <w:name w:val="ListLabel 23"/>
    <w:qFormat/>
    <w:rsid w:val="007B75B5"/>
    <w:rPr>
      <w:sz w:val="20"/>
    </w:rPr>
  </w:style>
  <w:style w:type="character" w:customStyle="1" w:styleId="ListLabel24">
    <w:name w:val="ListLabel 24"/>
    <w:qFormat/>
    <w:rsid w:val="007B75B5"/>
    <w:rPr>
      <w:sz w:val="20"/>
    </w:rPr>
  </w:style>
  <w:style w:type="character" w:customStyle="1" w:styleId="ListLabel25">
    <w:name w:val="ListLabel 25"/>
    <w:qFormat/>
    <w:rsid w:val="007B75B5"/>
    <w:rPr>
      <w:sz w:val="20"/>
    </w:rPr>
  </w:style>
  <w:style w:type="character" w:customStyle="1" w:styleId="ListLabel26">
    <w:name w:val="ListLabel 26"/>
    <w:qFormat/>
    <w:rsid w:val="007B75B5"/>
    <w:rPr>
      <w:sz w:val="20"/>
    </w:rPr>
  </w:style>
  <w:style w:type="character" w:customStyle="1" w:styleId="ListLabel27">
    <w:name w:val="ListLabel 27"/>
    <w:qFormat/>
    <w:rsid w:val="007B75B5"/>
    <w:rPr>
      <w:sz w:val="20"/>
    </w:rPr>
  </w:style>
  <w:style w:type="character" w:customStyle="1" w:styleId="ListLabel28">
    <w:name w:val="ListLabel 28"/>
    <w:qFormat/>
    <w:rsid w:val="007B75B5"/>
    <w:rPr>
      <w:rFonts w:ascii="Times New Roman" w:hAnsi="Times New Roman"/>
      <w:sz w:val="24"/>
    </w:rPr>
  </w:style>
  <w:style w:type="character" w:customStyle="1" w:styleId="ListLabel29">
    <w:name w:val="ListLabel 29"/>
    <w:qFormat/>
    <w:rsid w:val="007B75B5"/>
    <w:rPr>
      <w:sz w:val="20"/>
    </w:rPr>
  </w:style>
  <w:style w:type="character" w:customStyle="1" w:styleId="ListLabel30">
    <w:name w:val="ListLabel 30"/>
    <w:qFormat/>
    <w:rsid w:val="007B75B5"/>
    <w:rPr>
      <w:sz w:val="20"/>
    </w:rPr>
  </w:style>
  <w:style w:type="character" w:customStyle="1" w:styleId="ListLabel31">
    <w:name w:val="ListLabel 31"/>
    <w:qFormat/>
    <w:rsid w:val="007B75B5"/>
    <w:rPr>
      <w:sz w:val="20"/>
    </w:rPr>
  </w:style>
  <w:style w:type="character" w:customStyle="1" w:styleId="ListLabel32">
    <w:name w:val="ListLabel 32"/>
    <w:qFormat/>
    <w:rsid w:val="007B75B5"/>
    <w:rPr>
      <w:sz w:val="20"/>
    </w:rPr>
  </w:style>
  <w:style w:type="character" w:customStyle="1" w:styleId="ListLabel33">
    <w:name w:val="ListLabel 33"/>
    <w:qFormat/>
    <w:rsid w:val="007B75B5"/>
    <w:rPr>
      <w:sz w:val="20"/>
    </w:rPr>
  </w:style>
  <w:style w:type="character" w:customStyle="1" w:styleId="ListLabel34">
    <w:name w:val="ListLabel 34"/>
    <w:qFormat/>
    <w:rsid w:val="007B75B5"/>
    <w:rPr>
      <w:sz w:val="20"/>
    </w:rPr>
  </w:style>
  <w:style w:type="character" w:customStyle="1" w:styleId="ListLabel35">
    <w:name w:val="ListLabel 35"/>
    <w:qFormat/>
    <w:rsid w:val="007B75B5"/>
    <w:rPr>
      <w:sz w:val="20"/>
    </w:rPr>
  </w:style>
  <w:style w:type="character" w:customStyle="1" w:styleId="ListLabel36">
    <w:name w:val="ListLabel 36"/>
    <w:qFormat/>
    <w:rsid w:val="007B75B5"/>
    <w:rPr>
      <w:sz w:val="20"/>
    </w:rPr>
  </w:style>
  <w:style w:type="character" w:customStyle="1" w:styleId="ListLabel37">
    <w:name w:val="ListLabel 37"/>
    <w:qFormat/>
    <w:rsid w:val="007B75B5"/>
    <w:rPr>
      <w:rFonts w:ascii="Times New Roman" w:hAnsi="Times New Roman"/>
      <w:sz w:val="24"/>
    </w:rPr>
  </w:style>
  <w:style w:type="character" w:customStyle="1" w:styleId="ListLabel38">
    <w:name w:val="ListLabel 38"/>
    <w:qFormat/>
    <w:rsid w:val="007B75B5"/>
    <w:rPr>
      <w:sz w:val="20"/>
    </w:rPr>
  </w:style>
  <w:style w:type="character" w:customStyle="1" w:styleId="ListLabel39">
    <w:name w:val="ListLabel 39"/>
    <w:qFormat/>
    <w:rsid w:val="007B75B5"/>
    <w:rPr>
      <w:sz w:val="20"/>
    </w:rPr>
  </w:style>
  <w:style w:type="character" w:customStyle="1" w:styleId="ListLabel40">
    <w:name w:val="ListLabel 40"/>
    <w:qFormat/>
    <w:rsid w:val="007B75B5"/>
    <w:rPr>
      <w:sz w:val="20"/>
    </w:rPr>
  </w:style>
  <w:style w:type="character" w:customStyle="1" w:styleId="ListLabel41">
    <w:name w:val="ListLabel 41"/>
    <w:qFormat/>
    <w:rsid w:val="007B75B5"/>
    <w:rPr>
      <w:sz w:val="20"/>
    </w:rPr>
  </w:style>
  <w:style w:type="character" w:customStyle="1" w:styleId="ListLabel42">
    <w:name w:val="ListLabel 42"/>
    <w:qFormat/>
    <w:rsid w:val="007B75B5"/>
    <w:rPr>
      <w:sz w:val="20"/>
    </w:rPr>
  </w:style>
  <w:style w:type="character" w:customStyle="1" w:styleId="ListLabel43">
    <w:name w:val="ListLabel 43"/>
    <w:qFormat/>
    <w:rsid w:val="007B75B5"/>
    <w:rPr>
      <w:sz w:val="20"/>
    </w:rPr>
  </w:style>
  <w:style w:type="character" w:customStyle="1" w:styleId="ListLabel44">
    <w:name w:val="ListLabel 44"/>
    <w:qFormat/>
    <w:rsid w:val="007B75B5"/>
    <w:rPr>
      <w:sz w:val="20"/>
    </w:rPr>
  </w:style>
  <w:style w:type="character" w:customStyle="1" w:styleId="ListLabel45">
    <w:name w:val="ListLabel 45"/>
    <w:qFormat/>
    <w:rsid w:val="007B75B5"/>
    <w:rPr>
      <w:sz w:val="20"/>
    </w:rPr>
  </w:style>
  <w:style w:type="character" w:customStyle="1" w:styleId="ListLabel46">
    <w:name w:val="ListLabel 46"/>
    <w:qFormat/>
    <w:rsid w:val="007B75B5"/>
    <w:rPr>
      <w:rFonts w:ascii="Times New Roman" w:hAnsi="Times New Roman"/>
      <w:sz w:val="24"/>
    </w:rPr>
  </w:style>
  <w:style w:type="character" w:customStyle="1" w:styleId="ListLabel47">
    <w:name w:val="ListLabel 47"/>
    <w:qFormat/>
    <w:rsid w:val="007B75B5"/>
    <w:rPr>
      <w:sz w:val="20"/>
    </w:rPr>
  </w:style>
  <w:style w:type="character" w:customStyle="1" w:styleId="ListLabel48">
    <w:name w:val="ListLabel 48"/>
    <w:qFormat/>
    <w:rsid w:val="007B75B5"/>
    <w:rPr>
      <w:sz w:val="20"/>
    </w:rPr>
  </w:style>
  <w:style w:type="character" w:customStyle="1" w:styleId="ListLabel49">
    <w:name w:val="ListLabel 49"/>
    <w:qFormat/>
    <w:rsid w:val="007B75B5"/>
    <w:rPr>
      <w:sz w:val="20"/>
    </w:rPr>
  </w:style>
  <w:style w:type="character" w:customStyle="1" w:styleId="ListLabel50">
    <w:name w:val="ListLabel 50"/>
    <w:qFormat/>
    <w:rsid w:val="007B75B5"/>
    <w:rPr>
      <w:sz w:val="20"/>
    </w:rPr>
  </w:style>
  <w:style w:type="character" w:customStyle="1" w:styleId="ListLabel51">
    <w:name w:val="ListLabel 51"/>
    <w:qFormat/>
    <w:rsid w:val="007B75B5"/>
    <w:rPr>
      <w:sz w:val="20"/>
    </w:rPr>
  </w:style>
  <w:style w:type="character" w:customStyle="1" w:styleId="ListLabel52">
    <w:name w:val="ListLabel 52"/>
    <w:qFormat/>
    <w:rsid w:val="007B75B5"/>
    <w:rPr>
      <w:sz w:val="20"/>
    </w:rPr>
  </w:style>
  <w:style w:type="character" w:customStyle="1" w:styleId="ListLabel53">
    <w:name w:val="ListLabel 53"/>
    <w:qFormat/>
    <w:rsid w:val="007B75B5"/>
    <w:rPr>
      <w:sz w:val="20"/>
    </w:rPr>
  </w:style>
  <w:style w:type="character" w:customStyle="1" w:styleId="ListLabel54">
    <w:name w:val="ListLabel 54"/>
    <w:qFormat/>
    <w:rsid w:val="007B75B5"/>
    <w:rPr>
      <w:sz w:val="20"/>
    </w:rPr>
  </w:style>
  <w:style w:type="character" w:customStyle="1" w:styleId="ListLabel55">
    <w:name w:val="ListLabel 55"/>
    <w:qFormat/>
    <w:rsid w:val="007B75B5"/>
    <w:rPr>
      <w:rFonts w:ascii="Times New Roman" w:hAnsi="Times New Roman"/>
      <w:sz w:val="24"/>
    </w:rPr>
  </w:style>
  <w:style w:type="character" w:customStyle="1" w:styleId="ListLabel56">
    <w:name w:val="ListLabel 56"/>
    <w:qFormat/>
    <w:rsid w:val="007B75B5"/>
    <w:rPr>
      <w:sz w:val="20"/>
    </w:rPr>
  </w:style>
  <w:style w:type="character" w:customStyle="1" w:styleId="ListLabel57">
    <w:name w:val="ListLabel 57"/>
    <w:qFormat/>
    <w:rsid w:val="007B75B5"/>
    <w:rPr>
      <w:sz w:val="20"/>
    </w:rPr>
  </w:style>
  <w:style w:type="character" w:customStyle="1" w:styleId="ListLabel58">
    <w:name w:val="ListLabel 58"/>
    <w:qFormat/>
    <w:rsid w:val="007B75B5"/>
    <w:rPr>
      <w:sz w:val="20"/>
    </w:rPr>
  </w:style>
  <w:style w:type="character" w:customStyle="1" w:styleId="ListLabel59">
    <w:name w:val="ListLabel 59"/>
    <w:qFormat/>
    <w:rsid w:val="007B75B5"/>
    <w:rPr>
      <w:sz w:val="20"/>
    </w:rPr>
  </w:style>
  <w:style w:type="character" w:customStyle="1" w:styleId="ListLabel60">
    <w:name w:val="ListLabel 60"/>
    <w:qFormat/>
    <w:rsid w:val="007B75B5"/>
    <w:rPr>
      <w:sz w:val="20"/>
    </w:rPr>
  </w:style>
  <w:style w:type="character" w:customStyle="1" w:styleId="ListLabel61">
    <w:name w:val="ListLabel 61"/>
    <w:qFormat/>
    <w:rsid w:val="007B75B5"/>
    <w:rPr>
      <w:sz w:val="20"/>
    </w:rPr>
  </w:style>
  <w:style w:type="character" w:customStyle="1" w:styleId="ListLabel62">
    <w:name w:val="ListLabel 62"/>
    <w:qFormat/>
    <w:rsid w:val="007B75B5"/>
    <w:rPr>
      <w:sz w:val="20"/>
    </w:rPr>
  </w:style>
  <w:style w:type="character" w:customStyle="1" w:styleId="ListLabel63">
    <w:name w:val="ListLabel 63"/>
    <w:qFormat/>
    <w:rsid w:val="007B75B5"/>
    <w:rPr>
      <w:sz w:val="20"/>
    </w:rPr>
  </w:style>
  <w:style w:type="character" w:customStyle="1" w:styleId="ListLabel64">
    <w:name w:val="ListLabel 64"/>
    <w:qFormat/>
    <w:rsid w:val="007B75B5"/>
    <w:rPr>
      <w:rFonts w:eastAsia="Times New Roman" w:cs="Times New Roman"/>
    </w:rPr>
  </w:style>
  <w:style w:type="character" w:customStyle="1" w:styleId="ListLabel65">
    <w:name w:val="ListLabel 65"/>
    <w:qFormat/>
    <w:rsid w:val="007B75B5"/>
    <w:rPr>
      <w:rFonts w:cs="Courier New"/>
    </w:rPr>
  </w:style>
  <w:style w:type="character" w:customStyle="1" w:styleId="ListLabel66">
    <w:name w:val="ListLabel 66"/>
    <w:qFormat/>
    <w:rsid w:val="007B75B5"/>
    <w:rPr>
      <w:rFonts w:cs="Courier New"/>
    </w:rPr>
  </w:style>
  <w:style w:type="character" w:customStyle="1" w:styleId="ListLabel67">
    <w:name w:val="ListLabel 67"/>
    <w:qFormat/>
    <w:rsid w:val="007B75B5"/>
    <w:rPr>
      <w:rFonts w:cs="Courier New"/>
    </w:rPr>
  </w:style>
  <w:style w:type="character" w:customStyle="1" w:styleId="ListLabel68">
    <w:name w:val="ListLabel 68"/>
    <w:qFormat/>
    <w:rsid w:val="007B75B5"/>
    <w:rPr>
      <w:rFonts w:ascii="Times New Roman" w:eastAsia="Times New Roman" w:hAnsi="Times New Roman" w:cs="Times New Roman"/>
      <w:sz w:val="24"/>
    </w:rPr>
  </w:style>
  <w:style w:type="character" w:customStyle="1" w:styleId="ListLabel69">
    <w:name w:val="ListLabel 69"/>
    <w:qFormat/>
    <w:rsid w:val="007B75B5"/>
    <w:rPr>
      <w:rFonts w:cs="Courier New"/>
    </w:rPr>
  </w:style>
  <w:style w:type="character" w:customStyle="1" w:styleId="ListLabel70">
    <w:name w:val="ListLabel 70"/>
    <w:qFormat/>
    <w:rsid w:val="007B75B5"/>
    <w:rPr>
      <w:rFonts w:cs="Courier New"/>
    </w:rPr>
  </w:style>
  <w:style w:type="character" w:customStyle="1" w:styleId="ListLabel71">
    <w:name w:val="ListLabel 71"/>
    <w:qFormat/>
    <w:rsid w:val="007B75B5"/>
    <w:rPr>
      <w:rFonts w:cs="Courier New"/>
    </w:rPr>
  </w:style>
  <w:style w:type="character" w:customStyle="1" w:styleId="ListLabel72">
    <w:name w:val="ListLabel 72"/>
    <w:qFormat/>
    <w:rsid w:val="007B75B5"/>
    <w:rPr>
      <w:rFonts w:eastAsia="Times New Roman" w:cs="Times New Roman"/>
    </w:rPr>
  </w:style>
  <w:style w:type="paragraph" w:customStyle="1" w:styleId="a6">
    <w:name w:val="Заголовок"/>
    <w:basedOn w:val="a"/>
    <w:next w:val="a7"/>
    <w:qFormat/>
    <w:rsid w:val="007B75B5"/>
    <w:pPr>
      <w:keepNext/>
      <w:spacing w:before="240" w:after="120"/>
    </w:pPr>
    <w:rPr>
      <w:rFonts w:ascii="Liberation Sans" w:eastAsia="Microsoft YaHei" w:hAnsi="Liberation Sans" w:cs="Lucida Sans"/>
      <w:sz w:val="28"/>
      <w:szCs w:val="28"/>
    </w:rPr>
  </w:style>
  <w:style w:type="paragraph" w:styleId="a7">
    <w:name w:val="Body Text"/>
    <w:basedOn w:val="a"/>
    <w:rsid w:val="007B75B5"/>
    <w:pPr>
      <w:spacing w:after="140" w:line="288" w:lineRule="auto"/>
    </w:pPr>
  </w:style>
  <w:style w:type="paragraph" w:styleId="a8">
    <w:name w:val="List"/>
    <w:basedOn w:val="a7"/>
    <w:rsid w:val="007B75B5"/>
    <w:rPr>
      <w:rFonts w:cs="Lucida Sans"/>
    </w:rPr>
  </w:style>
  <w:style w:type="paragraph" w:styleId="a9">
    <w:name w:val="caption"/>
    <w:basedOn w:val="a"/>
    <w:qFormat/>
    <w:rsid w:val="007B75B5"/>
    <w:pPr>
      <w:suppressLineNumbers/>
      <w:spacing w:before="120" w:after="120"/>
    </w:pPr>
    <w:rPr>
      <w:rFonts w:cs="Lucida Sans"/>
      <w:i/>
      <w:iCs/>
      <w:sz w:val="24"/>
      <w:szCs w:val="24"/>
    </w:rPr>
  </w:style>
  <w:style w:type="paragraph" w:styleId="aa">
    <w:name w:val="index heading"/>
    <w:basedOn w:val="a"/>
    <w:qFormat/>
    <w:rsid w:val="007B75B5"/>
    <w:pPr>
      <w:suppressLineNumbers/>
    </w:pPr>
    <w:rPr>
      <w:rFonts w:cs="Lucida Sans"/>
    </w:rPr>
  </w:style>
  <w:style w:type="paragraph" w:styleId="ab">
    <w:name w:val="Normal (Web)"/>
    <w:basedOn w:val="a"/>
    <w:uiPriority w:val="99"/>
    <w:unhideWhenUsed/>
    <w:qFormat/>
    <w:rsid w:val="007857BD"/>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D1265C"/>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d">
    <w:name w:val="No Spacing"/>
    <w:qFormat/>
    <w:rsid w:val="00FA5356"/>
    <w:rPr>
      <w:rFonts w:eastAsia="Times New Roman" w:cs="Times New Roman"/>
      <w:lang w:val="uk-UA" w:eastAsia="uk-UA"/>
    </w:rPr>
  </w:style>
  <w:style w:type="character" w:customStyle="1" w:styleId="10">
    <w:name w:val="Заголовок 1 Знак"/>
    <w:basedOn w:val="a0"/>
    <w:link w:val="1"/>
    <w:qFormat/>
    <w:rsid w:val="00706948"/>
    <w:rPr>
      <w:rFonts w:ascii="Times New Roman CYR" w:eastAsia="Times New Roman" w:hAnsi="Times New Roman CYR" w:cs="Times New Roman CYR"/>
      <w:sz w:val="24"/>
      <w:szCs w:val="20"/>
      <w:lang w:val="uk-UA" w:eastAsia="uk-UA"/>
    </w:rPr>
  </w:style>
  <w:style w:type="character" w:customStyle="1" w:styleId="50">
    <w:name w:val="Заголовок 5 Знак"/>
    <w:basedOn w:val="a0"/>
    <w:link w:val="5"/>
    <w:uiPriority w:val="9"/>
    <w:semiHidden/>
    <w:rsid w:val="00706948"/>
    <w:rPr>
      <w:rFonts w:asciiTheme="majorHAnsi" w:eastAsiaTheme="majorEastAsia" w:hAnsiTheme="majorHAnsi" w:cstheme="majorBidi"/>
      <w:color w:val="243F60" w:themeColor="accent1" w:themeShade="7F"/>
      <w:sz w:val="24"/>
      <w:szCs w:val="24"/>
      <w:lang w:eastAsia="ru-RU"/>
    </w:rPr>
  </w:style>
  <w:style w:type="character" w:customStyle="1" w:styleId="ae">
    <w:name w:val="Текст выноски Знак"/>
    <w:basedOn w:val="a0"/>
    <w:uiPriority w:val="99"/>
    <w:semiHidden/>
    <w:qFormat/>
    <w:rsid w:val="00706948"/>
    <w:rPr>
      <w:rFonts w:ascii="Tahoma" w:eastAsia="Times New Roman" w:hAnsi="Tahoma" w:cs="Tahoma"/>
      <w:sz w:val="16"/>
      <w:szCs w:val="16"/>
      <w:lang w:eastAsia="ru-RU"/>
    </w:rPr>
  </w:style>
  <w:style w:type="paragraph" w:customStyle="1" w:styleId="af">
    <w:name w:val="Содержимое таблицы"/>
    <w:basedOn w:val="a"/>
    <w:qFormat/>
    <w:rsid w:val="00706948"/>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styleId="af0">
    <w:name w:val="Balloon Text"/>
    <w:basedOn w:val="a"/>
    <w:link w:val="11"/>
    <w:uiPriority w:val="99"/>
    <w:semiHidden/>
    <w:unhideWhenUsed/>
    <w:qFormat/>
    <w:rsid w:val="00706948"/>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link w:val="af0"/>
    <w:uiPriority w:val="99"/>
    <w:semiHidden/>
    <w:rsid w:val="00706948"/>
    <w:rPr>
      <w:rFonts w:ascii="Tahoma" w:eastAsia="Times New Roman" w:hAnsi="Tahoma" w:cs="Tahoma"/>
      <w:sz w:val="16"/>
      <w:szCs w:val="16"/>
      <w:lang w:eastAsia="ru-RU"/>
    </w:rPr>
  </w:style>
  <w:style w:type="table" w:styleId="af1">
    <w:name w:val="Table Grid"/>
    <w:basedOn w:val="a1"/>
    <w:uiPriority w:val="59"/>
    <w:rsid w:val="00706948"/>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5-19/paran1267" TargetMode="External"/><Relationship Id="rId3" Type="http://schemas.openxmlformats.org/officeDocument/2006/relationships/settings" Target="settings.xml"/><Relationship Id="rId7" Type="http://schemas.openxmlformats.org/officeDocument/2006/relationships/hyperlink" Target="http://zakon5.rada.gov.ua/laws/show/2442-1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kristti.com.ua/?p=328" TargetMode="External"/><Relationship Id="rId11" Type="http://schemas.openxmlformats.org/officeDocument/2006/relationships/theme" Target="theme/theme1.xml"/><Relationship Id="rId5" Type="http://schemas.openxmlformats.org/officeDocument/2006/relationships/hyperlink" Target="https://base.kristti.com.ua/?p=58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ua/npa/pro-zatverdzhennya-tipovih-osvitnih-ta-navchalnih-program-dlya-1-2-h-klasiv-zakladiv-zagalnoyi-serednoyi-osvi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33</Pages>
  <Words>9880</Words>
  <Characters>56316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1</cp:lastModifiedBy>
  <cp:revision>8</cp:revision>
  <dcterms:created xsi:type="dcterms:W3CDTF">2018-10-08T08:23:00Z</dcterms:created>
  <dcterms:modified xsi:type="dcterms:W3CDTF">2020-07-09T09:27:00Z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